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0" w:type="auto"/>
        <w:tblCellMar>
          <w:left w:w="10" w:type="dxa"/>
          <w:right w:w="10" w:type="dxa"/>
        </w:tblCellMar>
        <w:tblLook w:val="04A0"/>
      </w:tblPr>
      <w:tblGrid>
        <w:gridCol w:w="3482"/>
        <w:gridCol w:w="1479"/>
        <w:gridCol w:w="1610"/>
        <w:gridCol w:w="1938"/>
      </w:tblGrid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Творческая лаборатория  «Уроки журналистики»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Тогучинский КДЦ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Фоменко О.И.</w:t>
            </w:r>
          </w:p>
        </w:tc>
      </w:tr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 xml:space="preserve">Мастер  - класс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поделки из Джута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Завьяловский</w:t>
            </w:r>
          </w:p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КДЦ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Кирьян А.С. </w:t>
            </w:r>
          </w:p>
        </w:tc>
      </w:tr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Творческая лаборатория «</w:t>
            </w:r>
            <w:proofErr w:type="gramStart"/>
            <w:r w:rsidRPr="00792C46">
              <w:rPr>
                <w:rFonts w:ascii="Times New Roman" w:eastAsia="Times New Roman" w:hAnsi="Times New Roman" w:cs="Times New Roman"/>
                <w:sz w:val="24"/>
              </w:rPr>
              <w:t xml:space="preserve">Брейк </w:t>
            </w:r>
            <w:proofErr w:type="spellStart"/>
            <w:r w:rsidRPr="00792C46">
              <w:rPr>
                <w:rFonts w:ascii="Times New Roman" w:eastAsia="Times New Roman" w:hAnsi="Times New Roman" w:cs="Times New Roman"/>
                <w:sz w:val="24"/>
              </w:rPr>
              <w:t>данс</w:t>
            </w:r>
            <w:proofErr w:type="spellEnd"/>
            <w:proofErr w:type="gramEnd"/>
            <w:r w:rsidRPr="00792C4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Тогучинский КДЦ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Воробьев С.С.</w:t>
            </w:r>
          </w:p>
        </w:tc>
      </w:tr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Творческая лаборатория для руководителей танцевальных коллективов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Тогучинский КДЦ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proofErr w:type="spellStart"/>
            <w:r w:rsidRPr="00792C46">
              <w:rPr>
                <w:rFonts w:ascii="Times New Roman" w:eastAsia="Times New Roman" w:hAnsi="Times New Roman" w:cs="Times New Roman"/>
                <w:sz w:val="24"/>
              </w:rPr>
              <w:t>Шанина</w:t>
            </w:r>
            <w:proofErr w:type="spellEnd"/>
            <w:r w:rsidRPr="00792C46">
              <w:rPr>
                <w:rFonts w:ascii="Times New Roman" w:eastAsia="Times New Roman" w:hAnsi="Times New Roman" w:cs="Times New Roman"/>
                <w:sz w:val="24"/>
              </w:rPr>
              <w:t xml:space="preserve"> В.С.</w:t>
            </w:r>
          </w:p>
        </w:tc>
      </w:tr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Творческая лаборатория  для режиссёров и культ организаторов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Тогучинский КДЦ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Власенко А.Н.</w:t>
            </w:r>
          </w:p>
        </w:tc>
      </w:tr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Творческая лаборатория  для звукооператоров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Тогучинский КДЦ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proofErr w:type="spellStart"/>
            <w:r w:rsidRPr="00792C46">
              <w:rPr>
                <w:rFonts w:ascii="Times New Roman" w:eastAsia="Times New Roman" w:hAnsi="Times New Roman" w:cs="Times New Roman"/>
                <w:sz w:val="24"/>
              </w:rPr>
              <w:t>Желонкин</w:t>
            </w:r>
            <w:proofErr w:type="spellEnd"/>
            <w:r w:rsidRPr="00792C46">
              <w:rPr>
                <w:rFonts w:ascii="Times New Roman" w:eastAsia="Times New Roman" w:hAnsi="Times New Roman" w:cs="Times New Roman"/>
                <w:sz w:val="24"/>
              </w:rPr>
              <w:t xml:space="preserve"> М.Н.</w:t>
            </w:r>
          </w:p>
        </w:tc>
      </w:tr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Творческая лаборатория для хормейстеров, подготовка к районному фестивалю  «Песенный венок»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Тогучинский КДЦ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Лысенко А.А.</w:t>
            </w:r>
          </w:p>
        </w:tc>
      </w:tr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Творческая лаборатория по сценарному мастерству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Тогучинский КДЦ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Кирьян А.С.</w:t>
            </w:r>
          </w:p>
        </w:tc>
      </w:tr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Творческая лаборатория  «Изготовление сценических декораций».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Тогучинский КДЦ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proofErr w:type="spellStart"/>
            <w:r w:rsidRPr="00792C46">
              <w:rPr>
                <w:rFonts w:ascii="Times New Roman" w:eastAsia="Times New Roman" w:hAnsi="Times New Roman" w:cs="Times New Roman"/>
                <w:sz w:val="24"/>
              </w:rPr>
              <w:t>Вяткина</w:t>
            </w:r>
            <w:proofErr w:type="spellEnd"/>
            <w:r w:rsidRPr="00792C46">
              <w:rPr>
                <w:rFonts w:ascii="Times New Roman" w:eastAsia="Times New Roman" w:hAnsi="Times New Roman" w:cs="Times New Roman"/>
                <w:sz w:val="24"/>
              </w:rPr>
              <w:t xml:space="preserve"> А.Я.</w:t>
            </w:r>
          </w:p>
        </w:tc>
      </w:tr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Мастер – класс</w:t>
            </w:r>
            <w:r w:rsidR="003474DB">
              <w:rPr>
                <w:rFonts w:ascii="Times New Roman" w:eastAsia="Times New Roman" w:hAnsi="Times New Roman" w:cs="Times New Roman"/>
                <w:sz w:val="24"/>
              </w:rPr>
              <w:t xml:space="preserve"> по декоративно-прикладному творчеству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F53DBF" w:rsidP="00F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Борцовский КДЦ</w:t>
            </w:r>
          </w:p>
          <w:p w:rsidR="00F53DBF" w:rsidRPr="00792C46" w:rsidRDefault="00F53DBF" w:rsidP="00F53DBF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816515" w:rsidP="00F53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Кирьян А.С.</w:t>
            </w:r>
          </w:p>
        </w:tc>
      </w:tr>
      <w:tr w:rsidR="00F53DBF" w:rsidRPr="00792C46" w:rsidTr="00F53DBF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DBF" w:rsidRPr="00792C46" w:rsidRDefault="003474DB" w:rsidP="00F53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– класс по декоративно-прикладному творчеству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r w:rsidRPr="00792C4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F53DBF" w:rsidP="00F53DBF">
            <w:pPr>
              <w:spacing w:after="0" w:line="240" w:lineRule="auto"/>
              <w:jc w:val="center"/>
            </w:pPr>
            <w:proofErr w:type="spellStart"/>
            <w:r w:rsidRPr="00792C46">
              <w:rPr>
                <w:rFonts w:ascii="Times New Roman" w:eastAsia="Times New Roman" w:hAnsi="Times New Roman" w:cs="Times New Roman"/>
                <w:sz w:val="24"/>
              </w:rPr>
              <w:t>Киикский</w:t>
            </w:r>
            <w:proofErr w:type="spellEnd"/>
            <w:r w:rsidRPr="00792C46">
              <w:rPr>
                <w:rFonts w:ascii="Times New Roman" w:eastAsia="Times New Roman" w:hAnsi="Times New Roman" w:cs="Times New Roman"/>
                <w:sz w:val="24"/>
              </w:rPr>
              <w:t xml:space="preserve"> КДЦ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DBF" w:rsidRPr="00792C46" w:rsidRDefault="00816515" w:rsidP="00F53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Кирьян А.С.</w:t>
            </w:r>
          </w:p>
        </w:tc>
      </w:tr>
    </w:tbl>
    <w:p w:rsidR="00B91F8F" w:rsidRPr="00121387" w:rsidRDefault="00F53DBF" w:rsidP="00F53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87">
        <w:rPr>
          <w:rFonts w:ascii="Times New Roman" w:hAnsi="Times New Roman" w:cs="Times New Roman"/>
          <w:b/>
          <w:sz w:val="28"/>
          <w:szCs w:val="28"/>
        </w:rPr>
        <w:t>План творческих лабораторий и мастер-классов</w:t>
      </w:r>
    </w:p>
    <w:sectPr w:rsidR="00B91F8F" w:rsidRPr="0012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DBF"/>
    <w:rsid w:val="00121387"/>
    <w:rsid w:val="003474DB"/>
    <w:rsid w:val="00816515"/>
    <w:rsid w:val="00B91F8F"/>
    <w:rsid w:val="00F5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Home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2022-01-27T09:22:00Z</dcterms:created>
  <dcterms:modified xsi:type="dcterms:W3CDTF">2022-01-27T09:24:00Z</dcterms:modified>
</cp:coreProperties>
</file>