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F2" w:rsidRPr="00422D7A" w:rsidRDefault="003E5CF2" w:rsidP="007929DF">
      <w:pPr>
        <w:jc w:val="both"/>
        <w:rPr>
          <w:sz w:val="22"/>
          <w:szCs w:val="22"/>
          <w:lang w:eastAsia="en-US"/>
        </w:rPr>
      </w:pPr>
      <w:r w:rsidRPr="00422D7A">
        <w:rPr>
          <w:sz w:val="22"/>
          <w:szCs w:val="22"/>
          <w:lang w:eastAsia="en-US"/>
        </w:rPr>
        <w:t xml:space="preserve">Приложение к СВОДУ ГОДОВЫХ СВЕДЕНИЙ  ОБ УЧРЕЖДЕНИЯХ КУЛЬТУРНО-ДОСУГОВОГО ТИПА СИСТЕМЫ МИНКУЛЬТУРЫ РОССИИ за </w:t>
      </w:r>
      <w:smartTag w:uri="urn:schemas-microsoft-com:office:smarttags" w:element="metricconverter">
        <w:smartTagPr>
          <w:attr w:name="ProductID" w:val="2019 г"/>
        </w:smartTagPr>
        <w:r w:rsidRPr="00422D7A">
          <w:rPr>
            <w:sz w:val="22"/>
            <w:szCs w:val="22"/>
            <w:lang w:eastAsia="en-US"/>
          </w:rPr>
          <w:t>2019 г</w:t>
        </w:r>
      </w:smartTag>
      <w:r w:rsidRPr="00422D7A">
        <w:rPr>
          <w:sz w:val="22"/>
          <w:szCs w:val="22"/>
          <w:lang w:eastAsia="en-US"/>
        </w:rPr>
        <w:t>.</w:t>
      </w:r>
    </w:p>
    <w:p w:rsidR="003E5CF2" w:rsidRPr="0040705B" w:rsidRDefault="003E5CF2" w:rsidP="00422D7A">
      <w:pPr>
        <w:rPr>
          <w:szCs w:val="24"/>
        </w:rPr>
      </w:pPr>
      <w:r w:rsidRPr="0040705B">
        <w:rPr>
          <w:b/>
          <w:szCs w:val="24"/>
        </w:rPr>
        <w:t>Название района</w:t>
      </w:r>
      <w:r w:rsidRPr="0040705B">
        <w:rPr>
          <w:szCs w:val="24"/>
        </w:rPr>
        <w:t xml:space="preserve"> ______________________________________________________________</w:t>
      </w:r>
    </w:p>
    <w:p w:rsidR="003E5CF2" w:rsidRPr="00422D7A" w:rsidRDefault="003E5CF2" w:rsidP="007929DF">
      <w:pPr>
        <w:jc w:val="both"/>
        <w:rPr>
          <w:sz w:val="20"/>
          <w:lang w:eastAsia="en-US"/>
        </w:rPr>
      </w:pPr>
    </w:p>
    <w:tbl>
      <w:tblPr>
        <w:tblW w:w="1540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364"/>
        <w:gridCol w:w="1260"/>
        <w:gridCol w:w="1080"/>
        <w:gridCol w:w="1080"/>
        <w:gridCol w:w="900"/>
        <w:gridCol w:w="1260"/>
        <w:gridCol w:w="1080"/>
        <w:gridCol w:w="1620"/>
        <w:gridCol w:w="1440"/>
        <w:gridCol w:w="1620"/>
        <w:gridCol w:w="1260"/>
        <w:gridCol w:w="1440"/>
      </w:tblGrid>
      <w:tr w:rsidR="003E5CF2" w:rsidTr="00422D7A">
        <w:trPr>
          <w:trHeight w:val="460"/>
        </w:trPr>
        <w:tc>
          <w:tcPr>
            <w:tcW w:w="1364" w:type="dxa"/>
            <w:vMerge w:val="restart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Название строки</w:t>
            </w:r>
          </w:p>
        </w:tc>
        <w:tc>
          <w:tcPr>
            <w:tcW w:w="14040" w:type="dxa"/>
            <w:gridSpan w:val="11"/>
            <w:vAlign w:val="center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 коллективы (из гр. 11)</w:t>
            </w:r>
          </w:p>
        </w:tc>
      </w:tr>
      <w:tr w:rsidR="003E5CF2" w:rsidTr="00422D7A">
        <w:trPr>
          <w:trHeight w:val="1177"/>
        </w:trPr>
        <w:tc>
          <w:tcPr>
            <w:tcW w:w="1364" w:type="dxa"/>
            <w:vMerge/>
            <w:vAlign w:val="center"/>
          </w:tcPr>
          <w:p w:rsidR="003E5CF2" w:rsidRDefault="003E5CF2" w:rsidP="003E5D31">
            <w:pPr>
              <w:rPr>
                <w:sz w:val="20"/>
                <w:lang w:eastAsia="en-US"/>
              </w:rPr>
            </w:pPr>
          </w:p>
        </w:tc>
        <w:tc>
          <w:tcPr>
            <w:tcW w:w="1260" w:type="dxa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вокальные</w:t>
            </w:r>
          </w:p>
        </w:tc>
        <w:tc>
          <w:tcPr>
            <w:tcW w:w="1080" w:type="dxa"/>
          </w:tcPr>
          <w:p w:rsidR="003E5CF2" w:rsidRDefault="003E5CF2" w:rsidP="007929DF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хореографические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E5CF2" w:rsidRDefault="003E5CF2" w:rsidP="002C67D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ансамбли песни и танца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5CF2" w:rsidRDefault="003E5CF2" w:rsidP="00E44499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инструментальные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театральные</w:t>
            </w:r>
          </w:p>
        </w:tc>
        <w:tc>
          <w:tcPr>
            <w:tcW w:w="1080" w:type="dxa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фольклорные</w:t>
            </w:r>
          </w:p>
        </w:tc>
        <w:tc>
          <w:tcPr>
            <w:tcW w:w="1620" w:type="dxa"/>
          </w:tcPr>
          <w:p w:rsidR="003E5CF2" w:rsidRPr="00541D98" w:rsidRDefault="003E5CF2" w:rsidP="00AE0D90">
            <w:pPr>
              <w:spacing w:line="200" w:lineRule="exact"/>
              <w:jc w:val="center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изобразительного искусства</w:t>
            </w:r>
          </w:p>
        </w:tc>
        <w:tc>
          <w:tcPr>
            <w:tcW w:w="1440" w:type="dxa"/>
          </w:tcPr>
          <w:p w:rsidR="003E5CF2" w:rsidRPr="00541D98" w:rsidRDefault="003E5CF2" w:rsidP="00AE0D90">
            <w:pPr>
              <w:spacing w:line="200" w:lineRule="exact"/>
              <w:jc w:val="center"/>
              <w:rPr>
                <w:sz w:val="20"/>
                <w:highlight w:val="yellow"/>
                <w:lang w:eastAsia="en-US"/>
              </w:rPr>
            </w:pPr>
            <w:r>
              <w:rPr>
                <w:spacing w:val="-2"/>
                <w:sz w:val="20"/>
                <w:lang w:eastAsia="en-US"/>
              </w:rPr>
              <w:t xml:space="preserve">декоративно-прикладного </w:t>
            </w:r>
            <w:r>
              <w:rPr>
                <w:sz w:val="20"/>
                <w:lang w:eastAsia="en-US"/>
              </w:rPr>
              <w:t>искусства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кино-фото-</w:t>
            </w:r>
            <w:r w:rsidRPr="000C72F2">
              <w:rPr>
                <w:sz w:val="20"/>
                <w:lang w:eastAsia="en-US"/>
              </w:rPr>
              <w:t>видео-</w:t>
            </w:r>
            <w:r>
              <w:rPr>
                <w:sz w:val="20"/>
                <w:lang w:eastAsia="en-US"/>
              </w:rPr>
              <w:t>любителей</w:t>
            </w:r>
          </w:p>
        </w:tc>
        <w:tc>
          <w:tcPr>
            <w:tcW w:w="1260" w:type="dxa"/>
          </w:tcPr>
          <w:p w:rsidR="003E5CF2" w:rsidRPr="00CD75C9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CD75C9">
              <w:rPr>
                <w:sz w:val="20"/>
                <w:lang w:eastAsia="en-US"/>
              </w:rPr>
              <w:t>циркового искусства</w:t>
            </w:r>
          </w:p>
        </w:tc>
        <w:tc>
          <w:tcPr>
            <w:tcW w:w="1440" w:type="dxa"/>
          </w:tcPr>
          <w:p w:rsidR="003E5CF2" w:rsidRPr="00CD75C9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CD75C9">
              <w:rPr>
                <w:sz w:val="20"/>
                <w:lang w:eastAsia="en-US"/>
              </w:rPr>
              <w:t>прочие</w:t>
            </w:r>
          </w:p>
        </w:tc>
      </w:tr>
      <w:tr w:rsidR="003E5CF2" w:rsidRPr="00541D98" w:rsidTr="00EF4923">
        <w:trPr>
          <w:trHeight w:val="227"/>
        </w:trPr>
        <w:tc>
          <w:tcPr>
            <w:tcW w:w="1364" w:type="dxa"/>
          </w:tcPr>
          <w:p w:rsidR="003E5CF2" w:rsidRPr="00E44499" w:rsidRDefault="003E5CF2" w:rsidP="0075692F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E44499">
              <w:rPr>
                <w:sz w:val="20"/>
                <w:lang w:eastAsia="en-US"/>
              </w:rPr>
              <w:t>№ графы</w:t>
            </w:r>
          </w:p>
        </w:tc>
        <w:tc>
          <w:tcPr>
            <w:tcW w:w="1260" w:type="dxa"/>
            <w:vAlign w:val="center"/>
          </w:tcPr>
          <w:p w:rsidR="003E5CF2" w:rsidRPr="00E44499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E44499">
              <w:rPr>
                <w:sz w:val="20"/>
                <w:lang w:eastAsia="en-US"/>
              </w:rPr>
              <w:t>1</w:t>
            </w:r>
          </w:p>
        </w:tc>
        <w:tc>
          <w:tcPr>
            <w:tcW w:w="1080" w:type="dxa"/>
            <w:vAlign w:val="center"/>
          </w:tcPr>
          <w:p w:rsidR="003E5CF2" w:rsidRPr="00E44499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E5CF2" w:rsidRPr="00E44499" w:rsidRDefault="003E5CF2" w:rsidP="002C67D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E5CF2" w:rsidRPr="00E44499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260" w:type="dxa"/>
            <w:vAlign w:val="center"/>
          </w:tcPr>
          <w:p w:rsidR="003E5CF2" w:rsidRPr="00E44499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080" w:type="dxa"/>
            <w:vAlign w:val="center"/>
          </w:tcPr>
          <w:p w:rsidR="003E5CF2" w:rsidRPr="00E44499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620" w:type="dxa"/>
            <w:vAlign w:val="center"/>
          </w:tcPr>
          <w:p w:rsidR="003E5CF2" w:rsidRPr="00E44499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440" w:type="dxa"/>
            <w:vAlign w:val="center"/>
          </w:tcPr>
          <w:p w:rsidR="003E5CF2" w:rsidRPr="00E44499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620" w:type="dxa"/>
            <w:vAlign w:val="center"/>
          </w:tcPr>
          <w:p w:rsidR="003E5CF2" w:rsidRPr="00E44499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260" w:type="dxa"/>
            <w:vAlign w:val="center"/>
          </w:tcPr>
          <w:p w:rsidR="003E5CF2" w:rsidRPr="00E44499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440" w:type="dxa"/>
            <w:vAlign w:val="center"/>
          </w:tcPr>
          <w:p w:rsidR="003E5CF2" w:rsidRPr="00E44499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</w:tr>
      <w:tr w:rsidR="003E5CF2" w:rsidTr="00422D7A">
        <w:trPr>
          <w:trHeight w:val="264"/>
        </w:trPr>
        <w:tc>
          <w:tcPr>
            <w:tcW w:w="1364" w:type="dxa"/>
            <w:vAlign w:val="center"/>
          </w:tcPr>
          <w:p w:rsidR="003E5CF2" w:rsidRDefault="003E5CF2" w:rsidP="00061018">
            <w:pPr>
              <w:spacing w:line="20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Всего, единиц</w:t>
            </w:r>
          </w:p>
        </w:tc>
        <w:tc>
          <w:tcPr>
            <w:tcW w:w="1260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60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60" w:type="dxa"/>
            <w:vAlign w:val="bottom"/>
          </w:tcPr>
          <w:p w:rsidR="003E5CF2" w:rsidRPr="00CD75C9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3E5CF2" w:rsidRPr="00CD75C9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</w:tr>
      <w:tr w:rsidR="003E5CF2" w:rsidTr="00422D7A">
        <w:trPr>
          <w:trHeight w:val="264"/>
        </w:trPr>
        <w:tc>
          <w:tcPr>
            <w:tcW w:w="1364" w:type="dxa"/>
            <w:vAlign w:val="center"/>
          </w:tcPr>
          <w:p w:rsidR="003E5CF2" w:rsidRDefault="003E5CF2" w:rsidP="00061018">
            <w:pPr>
              <w:spacing w:line="20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1260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60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60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</w:tr>
    </w:tbl>
    <w:p w:rsidR="003E5CF2" w:rsidRDefault="003E5CF2"/>
    <w:tbl>
      <w:tblPr>
        <w:tblW w:w="1540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364"/>
        <w:gridCol w:w="900"/>
        <w:gridCol w:w="1081"/>
        <w:gridCol w:w="1046"/>
        <w:gridCol w:w="992"/>
        <w:gridCol w:w="993"/>
        <w:gridCol w:w="1130"/>
        <w:gridCol w:w="1138"/>
        <w:gridCol w:w="1180"/>
        <w:gridCol w:w="1092"/>
        <w:gridCol w:w="888"/>
        <w:gridCol w:w="900"/>
        <w:gridCol w:w="900"/>
        <w:gridCol w:w="1080"/>
        <w:gridCol w:w="720"/>
      </w:tblGrid>
      <w:tr w:rsidR="003E5CF2" w:rsidTr="00422D7A">
        <w:trPr>
          <w:trHeight w:val="264"/>
        </w:trPr>
        <w:tc>
          <w:tcPr>
            <w:tcW w:w="1364" w:type="dxa"/>
            <w:vMerge w:val="restart"/>
          </w:tcPr>
          <w:p w:rsidR="003E5CF2" w:rsidRDefault="003E5CF2" w:rsidP="0075692F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Название строки</w:t>
            </w:r>
          </w:p>
        </w:tc>
        <w:tc>
          <w:tcPr>
            <w:tcW w:w="3027" w:type="dxa"/>
            <w:gridSpan w:val="3"/>
            <w:vAlign w:val="center"/>
          </w:tcPr>
          <w:p w:rsidR="003E5CF2" w:rsidRDefault="003E5CF2" w:rsidP="007929DF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 коллективы (из гр. 1)</w:t>
            </w:r>
          </w:p>
        </w:tc>
        <w:tc>
          <w:tcPr>
            <w:tcW w:w="4253" w:type="dxa"/>
            <w:gridSpan w:val="4"/>
            <w:vAlign w:val="center"/>
          </w:tcPr>
          <w:p w:rsidR="003E5CF2" w:rsidRDefault="003E5CF2" w:rsidP="007929DF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 коллективы (из гр. 2)</w:t>
            </w:r>
          </w:p>
        </w:tc>
        <w:tc>
          <w:tcPr>
            <w:tcW w:w="2272" w:type="dxa"/>
            <w:gridSpan w:val="2"/>
            <w:vAlign w:val="center"/>
          </w:tcPr>
          <w:p w:rsidR="003E5CF2" w:rsidRDefault="003E5CF2" w:rsidP="00A4544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 коллективы (из гр. 4)</w:t>
            </w:r>
          </w:p>
        </w:tc>
        <w:tc>
          <w:tcPr>
            <w:tcW w:w="4488" w:type="dxa"/>
            <w:gridSpan w:val="5"/>
            <w:vAlign w:val="center"/>
          </w:tcPr>
          <w:p w:rsidR="003E5CF2" w:rsidRDefault="003E5CF2" w:rsidP="002C67D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 коллективы (из гр. 5)</w:t>
            </w:r>
          </w:p>
        </w:tc>
      </w:tr>
      <w:tr w:rsidR="003E5CF2" w:rsidTr="00376A46">
        <w:trPr>
          <w:trHeight w:val="1177"/>
        </w:trPr>
        <w:tc>
          <w:tcPr>
            <w:tcW w:w="1364" w:type="dxa"/>
            <w:vMerge/>
            <w:vAlign w:val="center"/>
          </w:tcPr>
          <w:p w:rsidR="003E5CF2" w:rsidRDefault="003E5CF2" w:rsidP="003E5D31">
            <w:pPr>
              <w:rPr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3E5CF2" w:rsidRDefault="003E5CF2" w:rsidP="00A45443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хоры</w:t>
            </w:r>
          </w:p>
        </w:tc>
        <w:tc>
          <w:tcPr>
            <w:tcW w:w="1081" w:type="dxa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ансамбли</w:t>
            </w:r>
          </w:p>
        </w:tc>
        <w:tc>
          <w:tcPr>
            <w:tcW w:w="1046" w:type="dxa"/>
          </w:tcPr>
          <w:p w:rsidR="003E5CF2" w:rsidRDefault="003E5CF2" w:rsidP="00270750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студии эстрадного пения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народного танца</w:t>
            </w:r>
          </w:p>
        </w:tc>
        <w:tc>
          <w:tcPr>
            <w:tcW w:w="993" w:type="dxa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классического танца</w:t>
            </w:r>
          </w:p>
        </w:tc>
        <w:tc>
          <w:tcPr>
            <w:tcW w:w="1130" w:type="dxa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7929DF">
              <w:rPr>
                <w:sz w:val="20"/>
                <w:lang w:eastAsia="en-US"/>
              </w:rPr>
              <w:t>современ</w:t>
            </w:r>
          </w:p>
          <w:p w:rsidR="003E5CF2" w:rsidRPr="007929DF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7929DF">
              <w:rPr>
                <w:sz w:val="20"/>
                <w:lang w:eastAsia="en-US"/>
              </w:rPr>
              <w:t>ного танца</w:t>
            </w:r>
          </w:p>
        </w:tc>
        <w:tc>
          <w:tcPr>
            <w:tcW w:w="1138" w:type="dxa"/>
          </w:tcPr>
          <w:p w:rsidR="003E5CF2" w:rsidRPr="007929DF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бального и </w:t>
            </w:r>
            <w:r w:rsidRPr="007929DF">
              <w:rPr>
                <w:sz w:val="20"/>
                <w:lang w:eastAsia="en-US"/>
              </w:rPr>
              <w:t>эстрадно-спортивного танца</w:t>
            </w:r>
          </w:p>
        </w:tc>
        <w:tc>
          <w:tcPr>
            <w:tcW w:w="1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CF2" w:rsidRPr="007929DF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оркестры</w:t>
            </w:r>
          </w:p>
        </w:tc>
        <w:tc>
          <w:tcPr>
            <w:tcW w:w="1092" w:type="dxa"/>
          </w:tcPr>
          <w:p w:rsidR="003E5CF2" w:rsidRPr="007929DF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ансамбли</w:t>
            </w:r>
          </w:p>
        </w:tc>
        <w:tc>
          <w:tcPr>
            <w:tcW w:w="888" w:type="dxa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драма</w:t>
            </w:r>
          </w:p>
          <w:p w:rsidR="003E5CF2" w:rsidRPr="007929DF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тические</w:t>
            </w:r>
          </w:p>
        </w:tc>
        <w:tc>
          <w:tcPr>
            <w:tcW w:w="900" w:type="dxa"/>
          </w:tcPr>
          <w:p w:rsidR="003E5CF2" w:rsidRPr="007929DF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театры кукол</w:t>
            </w:r>
          </w:p>
        </w:tc>
        <w:tc>
          <w:tcPr>
            <w:tcW w:w="900" w:type="dxa"/>
          </w:tcPr>
          <w:p w:rsidR="003E5CF2" w:rsidRPr="007929DF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музыкальные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E5CF2" w:rsidRPr="007929DF" w:rsidRDefault="003E5CF2" w:rsidP="00376A46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театры эстрады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E5CF2" w:rsidRPr="007929DF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поэтические</w:t>
            </w:r>
          </w:p>
        </w:tc>
      </w:tr>
      <w:tr w:rsidR="003E5CF2" w:rsidRPr="00541D98" w:rsidTr="00376A46">
        <w:trPr>
          <w:trHeight w:val="227"/>
        </w:trPr>
        <w:tc>
          <w:tcPr>
            <w:tcW w:w="1364" w:type="dxa"/>
          </w:tcPr>
          <w:p w:rsidR="003E5CF2" w:rsidRDefault="003E5CF2" w:rsidP="0075692F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графы</w:t>
            </w:r>
          </w:p>
        </w:tc>
        <w:tc>
          <w:tcPr>
            <w:tcW w:w="900" w:type="dxa"/>
            <w:vAlign w:val="center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081" w:type="dxa"/>
            <w:vAlign w:val="center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046" w:type="dxa"/>
            <w:vAlign w:val="center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992" w:type="dxa"/>
            <w:vAlign w:val="center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993" w:type="dxa"/>
            <w:vAlign w:val="center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1130" w:type="dxa"/>
            <w:vAlign w:val="center"/>
          </w:tcPr>
          <w:p w:rsidR="003E5CF2" w:rsidRPr="007929DF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  <w:tc>
          <w:tcPr>
            <w:tcW w:w="1138" w:type="dxa"/>
            <w:vAlign w:val="center"/>
          </w:tcPr>
          <w:p w:rsidR="003E5CF2" w:rsidRPr="007929DF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1180" w:type="dxa"/>
            <w:vAlign w:val="center"/>
          </w:tcPr>
          <w:p w:rsidR="003E5CF2" w:rsidRPr="007929DF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</w:t>
            </w:r>
          </w:p>
        </w:tc>
        <w:tc>
          <w:tcPr>
            <w:tcW w:w="1092" w:type="dxa"/>
            <w:vAlign w:val="center"/>
          </w:tcPr>
          <w:p w:rsidR="003E5CF2" w:rsidRPr="007929DF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888" w:type="dxa"/>
            <w:vAlign w:val="center"/>
          </w:tcPr>
          <w:p w:rsidR="003E5CF2" w:rsidRPr="007929DF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</w:p>
        </w:tc>
        <w:tc>
          <w:tcPr>
            <w:tcW w:w="900" w:type="dxa"/>
            <w:vAlign w:val="center"/>
          </w:tcPr>
          <w:p w:rsidR="003E5CF2" w:rsidRPr="007929DF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</w:t>
            </w:r>
          </w:p>
        </w:tc>
        <w:tc>
          <w:tcPr>
            <w:tcW w:w="900" w:type="dxa"/>
            <w:vAlign w:val="center"/>
          </w:tcPr>
          <w:p w:rsidR="003E5CF2" w:rsidRPr="007929DF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E5CF2" w:rsidRPr="007929DF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E5CF2" w:rsidRPr="007929DF" w:rsidRDefault="003E5CF2" w:rsidP="002C67D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</w:p>
        </w:tc>
      </w:tr>
      <w:tr w:rsidR="003E5CF2" w:rsidTr="00376A46">
        <w:trPr>
          <w:trHeight w:val="264"/>
        </w:trPr>
        <w:tc>
          <w:tcPr>
            <w:tcW w:w="1364" w:type="dxa"/>
            <w:vAlign w:val="center"/>
          </w:tcPr>
          <w:p w:rsidR="003E5CF2" w:rsidRDefault="003E5CF2" w:rsidP="00061018">
            <w:pPr>
              <w:spacing w:line="20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Всего, единиц</w:t>
            </w:r>
          </w:p>
        </w:tc>
        <w:tc>
          <w:tcPr>
            <w:tcW w:w="900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1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46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80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92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88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</w:tr>
      <w:tr w:rsidR="003E5CF2" w:rsidTr="00376A46">
        <w:trPr>
          <w:trHeight w:val="297"/>
        </w:trPr>
        <w:tc>
          <w:tcPr>
            <w:tcW w:w="1364" w:type="dxa"/>
            <w:vAlign w:val="center"/>
          </w:tcPr>
          <w:p w:rsidR="003E5CF2" w:rsidRDefault="003E5CF2" w:rsidP="00061018">
            <w:pPr>
              <w:spacing w:line="20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900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1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46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0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80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92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88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</w:tr>
    </w:tbl>
    <w:p w:rsidR="003E5CF2" w:rsidRDefault="003E5CF2"/>
    <w:tbl>
      <w:tblPr>
        <w:tblW w:w="1540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364"/>
        <w:gridCol w:w="900"/>
        <w:gridCol w:w="1139"/>
        <w:gridCol w:w="1276"/>
        <w:gridCol w:w="1134"/>
        <w:gridCol w:w="1239"/>
        <w:gridCol w:w="1099"/>
        <w:gridCol w:w="1099"/>
        <w:gridCol w:w="1099"/>
        <w:gridCol w:w="1240"/>
        <w:gridCol w:w="1240"/>
        <w:gridCol w:w="1240"/>
        <w:gridCol w:w="1335"/>
      </w:tblGrid>
      <w:tr w:rsidR="003E5CF2" w:rsidTr="00422D7A">
        <w:trPr>
          <w:trHeight w:val="264"/>
        </w:trPr>
        <w:tc>
          <w:tcPr>
            <w:tcW w:w="1364" w:type="dxa"/>
            <w:vMerge w:val="restart"/>
          </w:tcPr>
          <w:p w:rsidR="003E5CF2" w:rsidRDefault="003E5CF2" w:rsidP="0075692F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Название строки</w:t>
            </w:r>
          </w:p>
        </w:tc>
        <w:tc>
          <w:tcPr>
            <w:tcW w:w="2039" w:type="dxa"/>
            <w:gridSpan w:val="2"/>
            <w:vAlign w:val="center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 коллективы (из гр. 12)</w:t>
            </w:r>
          </w:p>
        </w:tc>
        <w:tc>
          <w:tcPr>
            <w:tcW w:w="2410" w:type="dxa"/>
            <w:gridSpan w:val="2"/>
            <w:vAlign w:val="center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 коллективы (из гр. 13)</w:t>
            </w:r>
          </w:p>
        </w:tc>
        <w:tc>
          <w:tcPr>
            <w:tcW w:w="4536" w:type="dxa"/>
            <w:gridSpan w:val="4"/>
            <w:vAlign w:val="center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 коллективы (из гр. 19)</w:t>
            </w:r>
          </w:p>
        </w:tc>
        <w:tc>
          <w:tcPr>
            <w:tcW w:w="5055" w:type="dxa"/>
            <w:gridSpan w:val="4"/>
            <w:vAlign w:val="center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 коллективы (из гр. 20)</w:t>
            </w:r>
          </w:p>
        </w:tc>
      </w:tr>
      <w:tr w:rsidR="003E5CF2" w:rsidTr="00422D7A">
        <w:trPr>
          <w:trHeight w:val="1177"/>
        </w:trPr>
        <w:tc>
          <w:tcPr>
            <w:tcW w:w="1364" w:type="dxa"/>
            <w:vMerge/>
            <w:vAlign w:val="center"/>
          </w:tcPr>
          <w:p w:rsidR="003E5CF2" w:rsidRDefault="003E5CF2" w:rsidP="003E5D31">
            <w:pPr>
              <w:rPr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3E5CF2" w:rsidRPr="007929DF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академические</w:t>
            </w:r>
          </w:p>
        </w:tc>
        <w:tc>
          <w:tcPr>
            <w:tcW w:w="1139" w:type="dxa"/>
          </w:tcPr>
          <w:p w:rsidR="003E5CF2" w:rsidRPr="007929DF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народные</w:t>
            </w:r>
          </w:p>
        </w:tc>
        <w:tc>
          <w:tcPr>
            <w:tcW w:w="1276" w:type="dxa"/>
          </w:tcPr>
          <w:p w:rsidR="003E5CF2" w:rsidRPr="007929DF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академические</w:t>
            </w:r>
          </w:p>
        </w:tc>
        <w:tc>
          <w:tcPr>
            <w:tcW w:w="1134" w:type="dxa"/>
          </w:tcPr>
          <w:p w:rsidR="003E5CF2" w:rsidRPr="007929DF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народные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народных инструментов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духовых инструментов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E0D90">
              <w:rPr>
                <w:sz w:val="20"/>
                <w:lang w:eastAsia="en-US"/>
              </w:rPr>
              <w:t>джазов</w:t>
            </w:r>
            <w:r>
              <w:rPr>
                <w:sz w:val="20"/>
                <w:lang w:eastAsia="en-US"/>
              </w:rPr>
              <w:t xml:space="preserve">ые и </w:t>
            </w:r>
            <w:r w:rsidRPr="00AE0D90">
              <w:rPr>
                <w:sz w:val="20"/>
                <w:lang w:eastAsia="en-US"/>
              </w:rPr>
              <w:t>эстрадные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симфонические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народных инструментов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духовых инструментов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3E5CF2" w:rsidRPr="007929DF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E0D90">
              <w:rPr>
                <w:sz w:val="20"/>
                <w:lang w:eastAsia="en-US"/>
              </w:rPr>
              <w:t>джазов</w:t>
            </w:r>
            <w:r>
              <w:rPr>
                <w:sz w:val="20"/>
                <w:lang w:eastAsia="en-US"/>
              </w:rPr>
              <w:t xml:space="preserve">ые и </w:t>
            </w:r>
            <w:r w:rsidRPr="00AE0D90">
              <w:rPr>
                <w:sz w:val="20"/>
                <w:lang w:eastAsia="en-US"/>
              </w:rPr>
              <w:t>эстрадные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3E5CF2" w:rsidRPr="007929DF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камерные</w:t>
            </w:r>
          </w:p>
        </w:tc>
      </w:tr>
      <w:tr w:rsidR="003E5CF2" w:rsidRPr="00541D98" w:rsidTr="00D841AA">
        <w:trPr>
          <w:trHeight w:val="227"/>
        </w:trPr>
        <w:tc>
          <w:tcPr>
            <w:tcW w:w="1364" w:type="dxa"/>
          </w:tcPr>
          <w:p w:rsidR="003E5CF2" w:rsidRDefault="003E5CF2" w:rsidP="0075692F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графы</w:t>
            </w:r>
          </w:p>
        </w:tc>
        <w:tc>
          <w:tcPr>
            <w:tcW w:w="900" w:type="dxa"/>
            <w:vAlign w:val="center"/>
          </w:tcPr>
          <w:p w:rsidR="003E5CF2" w:rsidRPr="007929DF" w:rsidRDefault="003E5CF2" w:rsidP="00B34B3C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</w:t>
            </w:r>
          </w:p>
        </w:tc>
        <w:tc>
          <w:tcPr>
            <w:tcW w:w="1139" w:type="dxa"/>
            <w:vAlign w:val="center"/>
          </w:tcPr>
          <w:p w:rsidR="003E5CF2" w:rsidRPr="007929DF" w:rsidRDefault="003E5CF2" w:rsidP="00B34B3C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1276" w:type="dxa"/>
            <w:vAlign w:val="center"/>
          </w:tcPr>
          <w:p w:rsidR="003E5CF2" w:rsidRPr="007929DF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1134" w:type="dxa"/>
            <w:vAlign w:val="center"/>
          </w:tcPr>
          <w:p w:rsidR="003E5CF2" w:rsidRPr="007929DF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</w:t>
            </w:r>
          </w:p>
        </w:tc>
        <w:tc>
          <w:tcPr>
            <w:tcW w:w="1239" w:type="dxa"/>
            <w:tcBorders>
              <w:left w:val="single" w:sz="4" w:space="0" w:color="auto"/>
            </w:tcBorders>
            <w:vAlign w:val="center"/>
          </w:tcPr>
          <w:p w:rsidR="003E5CF2" w:rsidRPr="007929DF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3E5CF2" w:rsidRPr="007929DF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3E5CF2" w:rsidRPr="007929DF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3E5CF2" w:rsidRPr="007929DF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3E5CF2" w:rsidRPr="007929DF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3E5CF2" w:rsidRPr="007929DF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3E5CF2" w:rsidRPr="007929DF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3E5CF2" w:rsidRPr="007929DF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</w:t>
            </w:r>
          </w:p>
        </w:tc>
      </w:tr>
      <w:tr w:rsidR="003E5CF2" w:rsidTr="00422D7A">
        <w:trPr>
          <w:trHeight w:val="264"/>
        </w:trPr>
        <w:tc>
          <w:tcPr>
            <w:tcW w:w="1364" w:type="dxa"/>
            <w:vAlign w:val="center"/>
          </w:tcPr>
          <w:p w:rsidR="003E5CF2" w:rsidRDefault="003E5CF2" w:rsidP="00061018">
            <w:pPr>
              <w:spacing w:line="20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Всего, единиц</w:t>
            </w:r>
          </w:p>
        </w:tc>
        <w:tc>
          <w:tcPr>
            <w:tcW w:w="900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9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</w:tr>
      <w:tr w:rsidR="003E5CF2" w:rsidTr="00422D7A">
        <w:trPr>
          <w:trHeight w:val="297"/>
        </w:trPr>
        <w:tc>
          <w:tcPr>
            <w:tcW w:w="1364" w:type="dxa"/>
            <w:vAlign w:val="center"/>
          </w:tcPr>
          <w:p w:rsidR="003E5CF2" w:rsidRDefault="003E5CF2" w:rsidP="00061018">
            <w:pPr>
              <w:spacing w:line="20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900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9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vAlign w:val="bottom"/>
          </w:tcPr>
          <w:p w:rsidR="003E5CF2" w:rsidRDefault="003E5CF2" w:rsidP="003E5D31">
            <w:pPr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</w:tr>
    </w:tbl>
    <w:p w:rsidR="003E5CF2" w:rsidRDefault="003E5CF2" w:rsidP="00D51F57"/>
    <w:sectPr w:rsidR="003E5CF2" w:rsidSect="00422D7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9DF"/>
    <w:rsid w:val="00002C1B"/>
    <w:rsid w:val="00061018"/>
    <w:rsid w:val="000C0A77"/>
    <w:rsid w:val="000C72F2"/>
    <w:rsid w:val="000E27B8"/>
    <w:rsid w:val="000F1535"/>
    <w:rsid w:val="0018457C"/>
    <w:rsid w:val="001E1EE8"/>
    <w:rsid w:val="00270750"/>
    <w:rsid w:val="002C1D9A"/>
    <w:rsid w:val="002C67D8"/>
    <w:rsid w:val="00334FA4"/>
    <w:rsid w:val="00376A46"/>
    <w:rsid w:val="00386A3D"/>
    <w:rsid w:val="003C1206"/>
    <w:rsid w:val="003E5CF2"/>
    <w:rsid w:val="003E5D31"/>
    <w:rsid w:val="0040705B"/>
    <w:rsid w:val="00422D7A"/>
    <w:rsid w:val="00480C00"/>
    <w:rsid w:val="00541D98"/>
    <w:rsid w:val="00583F31"/>
    <w:rsid w:val="005B22FB"/>
    <w:rsid w:val="006A52E3"/>
    <w:rsid w:val="006C509B"/>
    <w:rsid w:val="00712424"/>
    <w:rsid w:val="00725E7B"/>
    <w:rsid w:val="007344E0"/>
    <w:rsid w:val="0073659C"/>
    <w:rsid w:val="0075692F"/>
    <w:rsid w:val="007929DF"/>
    <w:rsid w:val="007F2137"/>
    <w:rsid w:val="00832AD6"/>
    <w:rsid w:val="00934303"/>
    <w:rsid w:val="0096638F"/>
    <w:rsid w:val="00A23FA4"/>
    <w:rsid w:val="00A31E19"/>
    <w:rsid w:val="00A45443"/>
    <w:rsid w:val="00A56FC3"/>
    <w:rsid w:val="00A7346A"/>
    <w:rsid w:val="00AE0D90"/>
    <w:rsid w:val="00B34B3C"/>
    <w:rsid w:val="00B73D1F"/>
    <w:rsid w:val="00C16D0C"/>
    <w:rsid w:val="00CD75C9"/>
    <w:rsid w:val="00CF698D"/>
    <w:rsid w:val="00D51F57"/>
    <w:rsid w:val="00D841AA"/>
    <w:rsid w:val="00E44499"/>
    <w:rsid w:val="00E47861"/>
    <w:rsid w:val="00E57E0C"/>
    <w:rsid w:val="00E81226"/>
    <w:rsid w:val="00EA32FF"/>
    <w:rsid w:val="00EC407D"/>
    <w:rsid w:val="00EF1925"/>
    <w:rsid w:val="00EF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DF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4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4B3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1</Pages>
  <Words>226</Words>
  <Characters>1289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RIMS</dc:creator>
  <cp:keywords/>
  <dc:description/>
  <cp:lastModifiedBy>Сергей</cp:lastModifiedBy>
  <cp:revision>44</cp:revision>
  <dcterms:created xsi:type="dcterms:W3CDTF">2019-07-12T08:48:00Z</dcterms:created>
  <dcterms:modified xsi:type="dcterms:W3CDTF">2019-11-12T04:07:00Z</dcterms:modified>
</cp:coreProperties>
</file>