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4FB" w:rsidRDefault="005B44FB" w:rsidP="005B44FB">
      <w:pPr>
        <w:keepNext/>
        <w:shd w:val="clear" w:color="auto" w:fill="FFFFFF"/>
        <w:spacing w:after="0" w:line="240" w:lineRule="auto"/>
        <w:ind w:left="816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5B44FB">
        <w:rPr>
          <w:rFonts w:ascii="Times New Roman" w:hAnsi="Times New Roman" w:cs="Times New Roman"/>
          <w:b/>
          <w:spacing w:val="-1"/>
          <w:sz w:val="28"/>
          <w:szCs w:val="28"/>
        </w:rPr>
        <w:t>РЕКЛАМНО-ИНФОРМАЦИОННАЯ И МАРКЕТИНГОВАЯ ДЕЯТЕЛЬНОСТЬ</w:t>
      </w:r>
    </w:p>
    <w:p w:rsidR="00AA0BDD" w:rsidRDefault="00AA0BDD" w:rsidP="005B44FB">
      <w:pPr>
        <w:keepNext/>
        <w:shd w:val="clear" w:color="auto" w:fill="FFFFFF"/>
        <w:spacing w:after="0" w:line="240" w:lineRule="auto"/>
        <w:ind w:left="816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AA0BDD" w:rsidRPr="00AA0BDD" w:rsidRDefault="00AA0BDD" w:rsidP="00AA0BD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BDD">
        <w:rPr>
          <w:rFonts w:ascii="Times New Roman" w:hAnsi="Times New Roman" w:cs="Times New Roman"/>
          <w:b/>
          <w:sz w:val="24"/>
          <w:szCs w:val="24"/>
        </w:rPr>
        <w:t>____________________________________КДЦ</w:t>
      </w:r>
      <w:r w:rsidR="00BB63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BB6315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BB6315">
        <w:rPr>
          <w:rFonts w:ascii="Times New Roman" w:hAnsi="Times New Roman" w:cs="Times New Roman"/>
          <w:b/>
          <w:sz w:val="24"/>
          <w:szCs w:val="24"/>
        </w:rPr>
        <w:t>СДК, ДО, клуб)  за 201</w:t>
      </w:r>
      <w:bookmarkStart w:id="0" w:name="_GoBack"/>
      <w:bookmarkEnd w:id="0"/>
      <w:r w:rsidR="007910B1">
        <w:rPr>
          <w:rFonts w:ascii="Times New Roman" w:hAnsi="Times New Roman" w:cs="Times New Roman"/>
          <w:b/>
          <w:sz w:val="24"/>
          <w:szCs w:val="24"/>
        </w:rPr>
        <w:t>9</w:t>
      </w:r>
      <w:r w:rsidRPr="00AA0BDD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5B44FB" w:rsidRPr="005B44FB" w:rsidRDefault="005B44FB" w:rsidP="005B44FB">
      <w:pPr>
        <w:keepNext/>
        <w:shd w:val="clear" w:color="auto" w:fill="FFFFFF"/>
        <w:spacing w:after="0" w:line="240" w:lineRule="auto"/>
        <w:ind w:left="816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5B44FB" w:rsidRPr="005B44FB" w:rsidRDefault="005B44FB" w:rsidP="005B44FB">
      <w:pPr>
        <w:keepNext/>
        <w:shd w:val="clear" w:color="auto" w:fill="FFFFFF"/>
        <w:spacing w:after="0" w:line="240" w:lineRule="auto"/>
        <w:ind w:firstLine="600"/>
        <w:rPr>
          <w:rFonts w:ascii="Times New Roman" w:hAnsi="Times New Roman" w:cs="Times New Roman"/>
          <w:spacing w:val="9"/>
          <w:sz w:val="24"/>
          <w:szCs w:val="24"/>
        </w:rPr>
      </w:pPr>
    </w:p>
    <w:tbl>
      <w:tblPr>
        <w:tblStyle w:val="a3"/>
        <w:tblW w:w="9881" w:type="dxa"/>
        <w:tblLayout w:type="fixed"/>
        <w:tblLook w:val="04A0"/>
      </w:tblPr>
      <w:tblGrid>
        <w:gridCol w:w="3510"/>
        <w:gridCol w:w="1126"/>
        <w:gridCol w:w="992"/>
        <w:gridCol w:w="1134"/>
        <w:gridCol w:w="1134"/>
        <w:gridCol w:w="992"/>
        <w:gridCol w:w="993"/>
      </w:tblGrid>
      <w:tr w:rsidR="00B909A6" w:rsidTr="00B909A6">
        <w:trPr>
          <w:trHeight w:val="585"/>
        </w:trPr>
        <w:tc>
          <w:tcPr>
            <w:tcW w:w="3510" w:type="dxa"/>
            <w:vMerge w:val="restart"/>
          </w:tcPr>
          <w:p w:rsidR="00B909A6" w:rsidRPr="00B909A6" w:rsidRDefault="00B909A6" w:rsidP="005B4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9A6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  <w:tc>
          <w:tcPr>
            <w:tcW w:w="2118" w:type="dxa"/>
            <w:gridSpan w:val="2"/>
            <w:tcBorders>
              <w:bottom w:val="single" w:sz="4" w:space="0" w:color="auto"/>
            </w:tcBorders>
          </w:tcPr>
          <w:p w:rsidR="00B909A6" w:rsidRPr="00B909A6" w:rsidRDefault="00B909A6" w:rsidP="005B4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9A6">
              <w:rPr>
                <w:rFonts w:ascii="Times New Roman" w:hAnsi="Times New Roman" w:cs="Times New Roman"/>
                <w:sz w:val="24"/>
                <w:szCs w:val="24"/>
              </w:rPr>
              <w:t xml:space="preserve">Описательные статьи </w:t>
            </w:r>
          </w:p>
          <w:p w:rsidR="00B909A6" w:rsidRPr="00B909A6" w:rsidRDefault="00B909A6" w:rsidP="005B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B909A6" w:rsidRPr="00B909A6" w:rsidRDefault="00B909A6" w:rsidP="005B4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9A6">
              <w:rPr>
                <w:rFonts w:ascii="Times New Roman" w:hAnsi="Times New Roman" w:cs="Times New Roman"/>
                <w:sz w:val="24"/>
                <w:szCs w:val="24"/>
              </w:rPr>
              <w:t>Объявления и афиши мероприятий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9A6" w:rsidRPr="00B909A6" w:rsidRDefault="00B9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9A6">
              <w:rPr>
                <w:rFonts w:ascii="Times New Roman" w:hAnsi="Times New Roman" w:cs="Times New Roman"/>
                <w:sz w:val="24"/>
                <w:szCs w:val="24"/>
              </w:rPr>
              <w:t>Другие публикации</w:t>
            </w:r>
          </w:p>
        </w:tc>
      </w:tr>
      <w:tr w:rsidR="00B909A6" w:rsidTr="00B909A6">
        <w:trPr>
          <w:trHeight w:val="412"/>
        </w:trPr>
        <w:tc>
          <w:tcPr>
            <w:tcW w:w="3510" w:type="dxa"/>
            <w:vMerge/>
          </w:tcPr>
          <w:p w:rsidR="00B909A6" w:rsidRPr="00B909A6" w:rsidRDefault="00B909A6" w:rsidP="005B4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right w:val="single" w:sz="4" w:space="0" w:color="auto"/>
            </w:tcBorders>
          </w:tcPr>
          <w:p w:rsidR="00B909A6" w:rsidRPr="00B909A6" w:rsidRDefault="00B909A6" w:rsidP="005B4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9A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909A6" w:rsidRPr="00B909A6" w:rsidRDefault="00B909A6" w:rsidP="005B4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9A6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мероприятия 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B909A6" w:rsidRPr="00B909A6" w:rsidRDefault="00B909A6" w:rsidP="005B4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9A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9A6" w:rsidRPr="00B909A6" w:rsidRDefault="00B909A6" w:rsidP="005B4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9A6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мероприятия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9A6" w:rsidRPr="00B909A6" w:rsidRDefault="00B9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9A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9A6" w:rsidRPr="00B909A6" w:rsidRDefault="00B9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9A6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</w:tr>
      <w:tr w:rsidR="00B909A6" w:rsidTr="00B909A6">
        <w:trPr>
          <w:trHeight w:val="255"/>
        </w:trPr>
        <w:tc>
          <w:tcPr>
            <w:tcW w:w="3510" w:type="dxa"/>
          </w:tcPr>
          <w:p w:rsidR="00B909A6" w:rsidRPr="00B909A6" w:rsidRDefault="00B909A6" w:rsidP="005B4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9A6">
              <w:rPr>
                <w:rFonts w:ascii="Times New Roman" w:hAnsi="Times New Roman" w:cs="Times New Roman"/>
                <w:sz w:val="28"/>
                <w:szCs w:val="28"/>
              </w:rPr>
              <w:t>Районная «Тогучинская газета»</w:t>
            </w:r>
          </w:p>
        </w:tc>
        <w:tc>
          <w:tcPr>
            <w:tcW w:w="1126" w:type="dxa"/>
            <w:tcBorders>
              <w:right w:val="single" w:sz="4" w:space="0" w:color="auto"/>
            </w:tcBorders>
          </w:tcPr>
          <w:p w:rsidR="00B909A6" w:rsidRDefault="00B909A6" w:rsidP="005B4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909A6" w:rsidRDefault="00B909A6" w:rsidP="005B4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909A6" w:rsidRDefault="00B909A6" w:rsidP="005B4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909A6" w:rsidRDefault="00B909A6" w:rsidP="005B4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9A6" w:rsidRDefault="00B909A6"/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9A6" w:rsidRDefault="00B909A6"/>
        </w:tc>
      </w:tr>
      <w:tr w:rsidR="00B909A6" w:rsidTr="00B909A6">
        <w:trPr>
          <w:trHeight w:val="510"/>
        </w:trPr>
        <w:tc>
          <w:tcPr>
            <w:tcW w:w="3510" w:type="dxa"/>
          </w:tcPr>
          <w:p w:rsidR="00B909A6" w:rsidRPr="00B909A6" w:rsidRDefault="00B909A6" w:rsidP="005B4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9A6">
              <w:rPr>
                <w:rFonts w:ascii="Times New Roman" w:hAnsi="Times New Roman" w:cs="Times New Roman"/>
                <w:sz w:val="28"/>
                <w:szCs w:val="28"/>
              </w:rPr>
              <w:t>Журнал «Народное творчество»</w:t>
            </w:r>
          </w:p>
        </w:tc>
        <w:tc>
          <w:tcPr>
            <w:tcW w:w="1126" w:type="dxa"/>
            <w:tcBorders>
              <w:right w:val="single" w:sz="4" w:space="0" w:color="auto"/>
            </w:tcBorders>
          </w:tcPr>
          <w:p w:rsidR="00B909A6" w:rsidRDefault="00B909A6" w:rsidP="005B4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909A6" w:rsidRDefault="00B909A6" w:rsidP="005B4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909A6" w:rsidRDefault="00B909A6" w:rsidP="005B4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909A6" w:rsidRDefault="00B909A6" w:rsidP="005B4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9A6" w:rsidRDefault="00B909A6"/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9A6" w:rsidRDefault="00B909A6"/>
        </w:tc>
      </w:tr>
      <w:tr w:rsidR="00B909A6" w:rsidTr="00B909A6">
        <w:trPr>
          <w:trHeight w:val="240"/>
        </w:trPr>
        <w:tc>
          <w:tcPr>
            <w:tcW w:w="3510" w:type="dxa"/>
          </w:tcPr>
          <w:p w:rsidR="00B909A6" w:rsidRPr="00B909A6" w:rsidRDefault="00B909A6" w:rsidP="005B4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9A6">
              <w:rPr>
                <w:rFonts w:ascii="Times New Roman" w:hAnsi="Times New Roman" w:cs="Times New Roman"/>
                <w:sz w:val="28"/>
                <w:szCs w:val="28"/>
              </w:rPr>
              <w:t>Газета «Советская Сибирь»</w:t>
            </w:r>
          </w:p>
        </w:tc>
        <w:tc>
          <w:tcPr>
            <w:tcW w:w="1126" w:type="dxa"/>
            <w:tcBorders>
              <w:right w:val="single" w:sz="4" w:space="0" w:color="auto"/>
            </w:tcBorders>
          </w:tcPr>
          <w:p w:rsidR="00B909A6" w:rsidRDefault="00B909A6" w:rsidP="005B4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909A6" w:rsidRDefault="00B909A6" w:rsidP="005B4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909A6" w:rsidRDefault="00B909A6" w:rsidP="005B4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B909A6" w:rsidRDefault="00B909A6" w:rsidP="005B4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9A6" w:rsidRDefault="00B909A6"/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9A6" w:rsidRDefault="00B909A6"/>
        </w:tc>
      </w:tr>
      <w:tr w:rsidR="00B909A6" w:rsidTr="00B909A6">
        <w:trPr>
          <w:trHeight w:val="270"/>
        </w:trPr>
        <w:tc>
          <w:tcPr>
            <w:tcW w:w="3510" w:type="dxa"/>
          </w:tcPr>
          <w:p w:rsidR="00B909A6" w:rsidRPr="00B909A6" w:rsidRDefault="00B909A6" w:rsidP="005B4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9A6">
              <w:rPr>
                <w:rFonts w:ascii="Times New Roman" w:hAnsi="Times New Roman" w:cs="Times New Roman"/>
                <w:sz w:val="28"/>
                <w:szCs w:val="28"/>
              </w:rPr>
              <w:t xml:space="preserve">Сайты (указывать какие) </w:t>
            </w:r>
          </w:p>
        </w:tc>
        <w:tc>
          <w:tcPr>
            <w:tcW w:w="1126" w:type="dxa"/>
            <w:tcBorders>
              <w:right w:val="single" w:sz="4" w:space="0" w:color="auto"/>
            </w:tcBorders>
          </w:tcPr>
          <w:p w:rsidR="00B909A6" w:rsidRDefault="00B909A6" w:rsidP="005B4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909A6" w:rsidRDefault="00B909A6" w:rsidP="005B4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909A6" w:rsidRDefault="00B909A6" w:rsidP="005B4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909A6" w:rsidRDefault="00B909A6" w:rsidP="005B4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9A6" w:rsidRDefault="00B909A6"/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9A6" w:rsidRDefault="00B909A6"/>
        </w:tc>
      </w:tr>
      <w:tr w:rsidR="00B909A6" w:rsidTr="00B909A6">
        <w:trPr>
          <w:trHeight w:val="270"/>
        </w:trPr>
        <w:tc>
          <w:tcPr>
            <w:tcW w:w="3510" w:type="dxa"/>
          </w:tcPr>
          <w:p w:rsidR="00B909A6" w:rsidRPr="00B909A6" w:rsidRDefault="00B909A6" w:rsidP="005B4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издания (</w:t>
            </w:r>
            <w:r w:rsidRPr="00B909A6">
              <w:rPr>
                <w:rFonts w:ascii="Times New Roman" w:hAnsi="Times New Roman" w:cs="Times New Roman"/>
                <w:sz w:val="28"/>
                <w:szCs w:val="28"/>
              </w:rPr>
              <w:t xml:space="preserve">указывать какие) </w:t>
            </w:r>
          </w:p>
        </w:tc>
        <w:tc>
          <w:tcPr>
            <w:tcW w:w="1126" w:type="dxa"/>
            <w:tcBorders>
              <w:right w:val="single" w:sz="4" w:space="0" w:color="auto"/>
            </w:tcBorders>
          </w:tcPr>
          <w:p w:rsidR="00B909A6" w:rsidRDefault="00B909A6" w:rsidP="005B4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909A6" w:rsidRDefault="00B909A6" w:rsidP="005B4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909A6" w:rsidRDefault="00B909A6" w:rsidP="005B4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909A6" w:rsidRDefault="00B909A6" w:rsidP="005B4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9A6" w:rsidRDefault="00B909A6"/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9A6" w:rsidRDefault="00B909A6"/>
        </w:tc>
      </w:tr>
      <w:tr w:rsidR="00AA0BDD" w:rsidTr="00B909A6">
        <w:trPr>
          <w:trHeight w:val="270"/>
        </w:trPr>
        <w:tc>
          <w:tcPr>
            <w:tcW w:w="3510" w:type="dxa"/>
          </w:tcPr>
          <w:p w:rsidR="00AA0BDD" w:rsidRDefault="00AA0BDD" w:rsidP="005B4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BDD">
              <w:rPr>
                <w:rFonts w:ascii="Times New Roman" w:hAnsi="Times New Roman" w:cs="Times New Roman"/>
                <w:sz w:val="28"/>
                <w:szCs w:val="28"/>
              </w:rPr>
              <w:t>количество СМИ, с которыми заключен договор о сотрудничестве (или другое соглашение)</w:t>
            </w:r>
          </w:p>
        </w:tc>
        <w:tc>
          <w:tcPr>
            <w:tcW w:w="1126" w:type="dxa"/>
            <w:tcBorders>
              <w:right w:val="single" w:sz="4" w:space="0" w:color="auto"/>
            </w:tcBorders>
          </w:tcPr>
          <w:p w:rsidR="00AA0BDD" w:rsidRDefault="00AA0BDD" w:rsidP="005B4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A0BDD" w:rsidRDefault="00AA0BDD" w:rsidP="005B4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A0BDD" w:rsidRDefault="00AA0BDD" w:rsidP="005B4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A0BDD" w:rsidRDefault="00AA0BDD" w:rsidP="005B4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BDD" w:rsidRDefault="00AA0BDD"/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BDD" w:rsidRDefault="00AA0BDD"/>
        </w:tc>
      </w:tr>
      <w:tr w:rsidR="00B909A6" w:rsidTr="00B909A6">
        <w:trPr>
          <w:trHeight w:val="270"/>
        </w:trPr>
        <w:tc>
          <w:tcPr>
            <w:tcW w:w="3510" w:type="dxa"/>
            <w:tcBorders>
              <w:bottom w:val="single" w:sz="4" w:space="0" w:color="auto"/>
            </w:tcBorders>
          </w:tcPr>
          <w:p w:rsidR="00B909A6" w:rsidRPr="00B909A6" w:rsidRDefault="00B909A6" w:rsidP="005B44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09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изданий: </w:t>
            </w:r>
          </w:p>
        </w:tc>
        <w:tc>
          <w:tcPr>
            <w:tcW w:w="1126" w:type="dxa"/>
            <w:tcBorders>
              <w:right w:val="single" w:sz="4" w:space="0" w:color="auto"/>
            </w:tcBorders>
          </w:tcPr>
          <w:p w:rsidR="00B909A6" w:rsidRDefault="00B909A6" w:rsidP="005B4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909A6" w:rsidRDefault="00B909A6" w:rsidP="005B4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909A6" w:rsidRDefault="00B909A6" w:rsidP="005B4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909A6" w:rsidRDefault="00B909A6" w:rsidP="005B4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09A6" w:rsidRDefault="00B909A6"/>
        </w:tc>
        <w:tc>
          <w:tcPr>
            <w:tcW w:w="993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09A6" w:rsidRDefault="00B909A6"/>
        </w:tc>
      </w:tr>
    </w:tbl>
    <w:p w:rsidR="001F5BC8" w:rsidRDefault="001F5BC8" w:rsidP="005B44FB">
      <w:pPr>
        <w:spacing w:after="0" w:line="240" w:lineRule="auto"/>
        <w:rPr>
          <w:rFonts w:ascii="Times New Roman" w:hAnsi="Times New Roman" w:cs="Times New Roman"/>
        </w:rPr>
      </w:pPr>
    </w:p>
    <w:p w:rsidR="00AA0BDD" w:rsidRPr="00AA0BDD" w:rsidRDefault="00AA0BDD" w:rsidP="005B44F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 ____________________________________</w:t>
      </w:r>
    </w:p>
    <w:sectPr w:rsidR="00AA0BDD" w:rsidRPr="00AA0BDD" w:rsidSect="00AA0BDD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44FB"/>
    <w:rsid w:val="001A3327"/>
    <w:rsid w:val="001F4EC4"/>
    <w:rsid w:val="001F5BC8"/>
    <w:rsid w:val="00336212"/>
    <w:rsid w:val="003B261E"/>
    <w:rsid w:val="004E7F97"/>
    <w:rsid w:val="00596973"/>
    <w:rsid w:val="005B44FB"/>
    <w:rsid w:val="006F336D"/>
    <w:rsid w:val="007910B1"/>
    <w:rsid w:val="007928B0"/>
    <w:rsid w:val="00960FC1"/>
    <w:rsid w:val="00A126DC"/>
    <w:rsid w:val="00A4549F"/>
    <w:rsid w:val="00A57E76"/>
    <w:rsid w:val="00A76296"/>
    <w:rsid w:val="00AA0BDD"/>
    <w:rsid w:val="00B303C2"/>
    <w:rsid w:val="00B909A6"/>
    <w:rsid w:val="00BB6315"/>
    <w:rsid w:val="00BC0084"/>
    <w:rsid w:val="00D02157"/>
    <w:rsid w:val="00DC32F5"/>
    <w:rsid w:val="00DE0F3C"/>
    <w:rsid w:val="00DE4997"/>
    <w:rsid w:val="00F70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1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A0BDD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Алёна</cp:lastModifiedBy>
  <cp:revision>14</cp:revision>
  <cp:lastPrinted>2015-10-30T03:39:00Z</cp:lastPrinted>
  <dcterms:created xsi:type="dcterms:W3CDTF">2014-11-17T11:07:00Z</dcterms:created>
  <dcterms:modified xsi:type="dcterms:W3CDTF">2019-12-12T06:59:00Z</dcterms:modified>
</cp:coreProperties>
</file>