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29" w:rsidRPr="008402C6" w:rsidRDefault="00677929" w:rsidP="00677929">
      <w:pPr>
        <w:ind w:left="5670"/>
      </w:pPr>
      <w:r w:rsidRPr="008402C6">
        <w:t>Утверждено:</w:t>
      </w:r>
    </w:p>
    <w:p w:rsidR="00677929" w:rsidRPr="008402C6" w:rsidRDefault="00677929" w:rsidP="00677929">
      <w:pPr>
        <w:ind w:left="5670"/>
      </w:pPr>
      <w:r w:rsidRPr="008402C6">
        <w:t xml:space="preserve">Приказом </w:t>
      </w:r>
      <w:r w:rsidR="0012457B">
        <w:t xml:space="preserve">Управления </w:t>
      </w:r>
      <w:r w:rsidRPr="008402C6">
        <w:t xml:space="preserve"> культуры</w:t>
      </w:r>
      <w:r w:rsidR="0012457B">
        <w:t xml:space="preserve"> и спорта</w:t>
      </w:r>
    </w:p>
    <w:p w:rsidR="00677929" w:rsidRPr="008402C6" w:rsidRDefault="000A089F" w:rsidP="00677929">
      <w:pPr>
        <w:ind w:left="5670"/>
      </w:pPr>
      <w:r w:rsidRPr="008402C6">
        <w:t xml:space="preserve">администрации Тогучинского </w:t>
      </w:r>
      <w:r w:rsidR="00677929" w:rsidRPr="008402C6">
        <w:t>района</w:t>
      </w:r>
      <w:bookmarkStart w:id="0" w:name="_GoBack"/>
      <w:bookmarkEnd w:id="0"/>
    </w:p>
    <w:p w:rsidR="00677929" w:rsidRPr="008402C6" w:rsidRDefault="00FF491F" w:rsidP="00677929">
      <w:pPr>
        <w:ind w:left="5670"/>
      </w:pPr>
      <w:r>
        <w:t xml:space="preserve"> от                </w:t>
      </w:r>
      <w:r w:rsidR="00BC406B">
        <w:t xml:space="preserve"> г.</w:t>
      </w:r>
      <w:r w:rsidR="006F0AFF">
        <w:t xml:space="preserve"> </w:t>
      </w:r>
      <w:r w:rsidR="00FB6CB0" w:rsidRPr="008402C6">
        <w:t xml:space="preserve">№ </w:t>
      </w:r>
      <w:r w:rsidR="00BC406B">
        <w:t>6</w:t>
      </w:r>
    </w:p>
    <w:p w:rsidR="00677929" w:rsidRPr="008402C6" w:rsidRDefault="00677929" w:rsidP="000A089F">
      <w:pPr>
        <w:rPr>
          <w:b/>
          <w:sz w:val="20"/>
        </w:rPr>
      </w:pPr>
    </w:p>
    <w:p w:rsidR="00D926E3" w:rsidRPr="008402C6" w:rsidRDefault="00D926E3" w:rsidP="00677929">
      <w:pPr>
        <w:jc w:val="center"/>
        <w:rPr>
          <w:b/>
        </w:rPr>
      </w:pPr>
      <w:r w:rsidRPr="008402C6">
        <w:rPr>
          <w:b/>
        </w:rPr>
        <w:t>ПОЛОЖЕНИЕ</w:t>
      </w:r>
    </w:p>
    <w:p w:rsidR="008402C6" w:rsidRDefault="00D926E3" w:rsidP="00D926E3">
      <w:pPr>
        <w:jc w:val="center"/>
        <w:rPr>
          <w:b/>
        </w:rPr>
      </w:pPr>
      <w:r w:rsidRPr="008402C6">
        <w:rPr>
          <w:b/>
        </w:rPr>
        <w:t xml:space="preserve">о </w:t>
      </w:r>
      <w:r w:rsidR="0072655E" w:rsidRPr="008402C6">
        <w:rPr>
          <w:b/>
        </w:rPr>
        <w:t>проведении районного фестиваля</w:t>
      </w:r>
      <w:r w:rsidRPr="008402C6">
        <w:rPr>
          <w:b/>
        </w:rPr>
        <w:t xml:space="preserve"> </w:t>
      </w:r>
      <w:r w:rsidR="008402C6">
        <w:rPr>
          <w:b/>
        </w:rPr>
        <w:t>хореографического мастерства</w:t>
      </w:r>
    </w:p>
    <w:p w:rsidR="00D926E3" w:rsidRDefault="00D926E3" w:rsidP="00D926E3">
      <w:pPr>
        <w:jc w:val="center"/>
        <w:rPr>
          <w:b/>
        </w:rPr>
      </w:pPr>
      <w:r w:rsidRPr="008402C6">
        <w:rPr>
          <w:b/>
        </w:rPr>
        <w:t xml:space="preserve">«В мире танца» </w:t>
      </w:r>
    </w:p>
    <w:p w:rsidR="008402C6" w:rsidRPr="008402C6" w:rsidRDefault="008402C6" w:rsidP="00D926E3">
      <w:pPr>
        <w:jc w:val="center"/>
        <w:rPr>
          <w:b/>
          <w:sz w:val="20"/>
        </w:rPr>
      </w:pPr>
    </w:p>
    <w:p w:rsidR="00D926E3" w:rsidRPr="008402C6" w:rsidRDefault="008402C6" w:rsidP="008402C6">
      <w:pPr>
        <w:ind w:firstLine="284"/>
        <w:jc w:val="both"/>
      </w:pPr>
      <w:r w:rsidRPr="00B95A21">
        <w:t>В соот</w:t>
      </w:r>
      <w:r w:rsidR="004A145C">
        <w:t>ветствии с планом работы на 20</w:t>
      </w:r>
      <w:r w:rsidR="00FF491F">
        <w:t xml:space="preserve">24 </w:t>
      </w:r>
      <w:r w:rsidRPr="00B95A21">
        <w:t>год</w:t>
      </w:r>
      <w:r w:rsidR="001F4FF4">
        <w:t>,</w:t>
      </w:r>
      <w:r w:rsidR="00C570C6">
        <w:t xml:space="preserve"> </w:t>
      </w:r>
      <w:r w:rsidR="00C570C6" w:rsidRPr="00C570C6">
        <w:t xml:space="preserve">в рамках года </w:t>
      </w:r>
      <w:r w:rsidR="00FF491F">
        <w:t>Семьи</w:t>
      </w:r>
      <w:r w:rsidR="00C570C6" w:rsidRPr="00C570C6">
        <w:t xml:space="preserve">, </w:t>
      </w:r>
      <w:r w:rsidRPr="00C570C6">
        <w:t xml:space="preserve"> </w:t>
      </w:r>
      <w:r w:rsidR="0012457B">
        <w:t>управление</w:t>
      </w:r>
      <w:r w:rsidRPr="00B95A21">
        <w:t xml:space="preserve"> культуры </w:t>
      </w:r>
      <w:r w:rsidR="0012457B">
        <w:t xml:space="preserve">и спорта </w:t>
      </w:r>
      <w:r w:rsidRPr="00B95A21">
        <w:t xml:space="preserve">администрации Тогучинского района и МБУК Тогучинского района «Тогучинский КДЦ» проводят районный </w:t>
      </w:r>
      <w:r w:rsidR="002923A7" w:rsidRPr="008402C6">
        <w:t>фестиваль</w:t>
      </w:r>
      <w:r w:rsidR="001F4FF4">
        <w:t xml:space="preserve"> хореографического мастерства</w:t>
      </w:r>
      <w:r w:rsidR="002923A7" w:rsidRPr="008402C6">
        <w:t xml:space="preserve"> </w:t>
      </w:r>
      <w:r>
        <w:t xml:space="preserve"> «В мире танца».</w:t>
      </w:r>
    </w:p>
    <w:p w:rsidR="00D926E3" w:rsidRPr="008402C6" w:rsidRDefault="00D926E3" w:rsidP="00D926E3">
      <w:pPr>
        <w:rPr>
          <w:b/>
        </w:rPr>
      </w:pPr>
      <w:r w:rsidRPr="008402C6">
        <w:rPr>
          <w:b/>
        </w:rPr>
        <w:t>Организаторы фестиваля:</w:t>
      </w:r>
    </w:p>
    <w:p w:rsidR="00D926E3" w:rsidRPr="008402C6" w:rsidRDefault="0012457B" w:rsidP="008402C6">
      <w:pPr>
        <w:pStyle w:val="a4"/>
        <w:ind w:left="426"/>
      </w:pPr>
      <w:r>
        <w:t>Управление</w:t>
      </w:r>
      <w:r w:rsidRPr="00B95A21">
        <w:t xml:space="preserve"> культуры </w:t>
      </w:r>
      <w:r>
        <w:t>и спорта</w:t>
      </w:r>
      <w:r w:rsidR="00D926E3" w:rsidRPr="008402C6">
        <w:t xml:space="preserve"> администрации Тогучинского района</w:t>
      </w:r>
      <w:r w:rsidR="00677929" w:rsidRPr="008402C6">
        <w:t xml:space="preserve"> Новосибирской области</w:t>
      </w:r>
      <w:r w:rsidR="0072655E" w:rsidRPr="008402C6">
        <w:t xml:space="preserve"> и</w:t>
      </w:r>
      <w:r w:rsidR="00C029CC" w:rsidRPr="008402C6">
        <w:t xml:space="preserve">  </w:t>
      </w:r>
      <w:r w:rsidR="00D926E3" w:rsidRPr="008402C6">
        <w:t>МБУК Тогуч</w:t>
      </w:r>
      <w:r w:rsidR="0072655E" w:rsidRPr="008402C6">
        <w:t>инского района « Тогучинский культурно – досуговый центр</w:t>
      </w:r>
      <w:r w:rsidR="00D926E3" w:rsidRPr="008402C6">
        <w:t>»</w:t>
      </w:r>
      <w:r w:rsidR="0072655E" w:rsidRPr="008402C6">
        <w:t>.</w:t>
      </w:r>
    </w:p>
    <w:p w:rsidR="00D926E3" w:rsidRPr="008402C6" w:rsidRDefault="00D926E3" w:rsidP="00D926E3">
      <w:pPr>
        <w:rPr>
          <w:b/>
        </w:rPr>
      </w:pPr>
      <w:r w:rsidRPr="008402C6">
        <w:rPr>
          <w:b/>
        </w:rPr>
        <w:t>Цели и задачи:</w:t>
      </w:r>
    </w:p>
    <w:p w:rsidR="00D926E3" w:rsidRPr="008402C6" w:rsidRDefault="00D926E3" w:rsidP="00D926E3">
      <w:pPr>
        <w:numPr>
          <w:ilvl w:val="0"/>
          <w:numId w:val="5"/>
        </w:numPr>
      </w:pPr>
      <w:r w:rsidRPr="008402C6">
        <w:t>Выявление одаренны</w:t>
      </w:r>
      <w:r w:rsidR="00677929" w:rsidRPr="008402C6">
        <w:t xml:space="preserve">х детей и творческой молодежи, привлечение </w:t>
      </w:r>
      <w:r w:rsidRPr="008402C6">
        <w:t>их в концертную деятельность;</w:t>
      </w:r>
    </w:p>
    <w:p w:rsidR="00D926E3" w:rsidRPr="008402C6" w:rsidRDefault="00D926E3" w:rsidP="00D926E3">
      <w:pPr>
        <w:numPr>
          <w:ilvl w:val="0"/>
          <w:numId w:val="5"/>
        </w:numPr>
      </w:pPr>
      <w:r w:rsidRPr="008402C6">
        <w:t>Творческое развитие самодеятельных хореографических коллективов;</w:t>
      </w:r>
    </w:p>
    <w:p w:rsidR="00D926E3" w:rsidRPr="008402C6" w:rsidRDefault="00D926E3" w:rsidP="00D926E3">
      <w:pPr>
        <w:numPr>
          <w:ilvl w:val="0"/>
          <w:numId w:val="5"/>
        </w:numPr>
      </w:pPr>
      <w:r w:rsidRPr="008402C6">
        <w:t>Обмен опытом между коллективами и развитие творческого потенциала молодежи;</w:t>
      </w:r>
    </w:p>
    <w:p w:rsidR="00D926E3" w:rsidRPr="008402C6" w:rsidRDefault="00D926E3" w:rsidP="00D926E3">
      <w:pPr>
        <w:numPr>
          <w:ilvl w:val="0"/>
          <w:numId w:val="5"/>
        </w:numPr>
      </w:pPr>
      <w:r w:rsidRPr="008402C6">
        <w:t xml:space="preserve">Повышение профессионального уровня руководителей коллективов и совершенствование их педагогического мастерства. </w:t>
      </w:r>
    </w:p>
    <w:p w:rsidR="00D926E3" w:rsidRDefault="00D926E3" w:rsidP="008402C6">
      <w:pPr>
        <w:rPr>
          <w:b/>
        </w:rPr>
      </w:pPr>
      <w:r w:rsidRPr="008402C6">
        <w:rPr>
          <w:b/>
        </w:rPr>
        <w:t>Дата проведения:</w:t>
      </w:r>
      <w:r w:rsidR="000A089F" w:rsidRPr="008402C6">
        <w:rPr>
          <w:b/>
        </w:rPr>
        <w:t xml:space="preserve"> </w:t>
      </w:r>
      <w:r w:rsidRPr="008402C6">
        <w:t xml:space="preserve">Фестиваль состоится </w:t>
      </w:r>
      <w:r w:rsidR="006D02FB">
        <w:rPr>
          <w:b/>
        </w:rPr>
        <w:t>2</w:t>
      </w:r>
      <w:r w:rsidR="00FF491F">
        <w:rPr>
          <w:b/>
        </w:rPr>
        <w:t>7</w:t>
      </w:r>
      <w:r w:rsidR="006D02FB">
        <w:rPr>
          <w:b/>
        </w:rPr>
        <w:t xml:space="preserve"> апреля</w:t>
      </w:r>
      <w:r w:rsidR="0012457B">
        <w:rPr>
          <w:b/>
        </w:rPr>
        <w:t xml:space="preserve"> 2023 г.</w:t>
      </w:r>
    </w:p>
    <w:p w:rsidR="0012457B" w:rsidRDefault="0012457B" w:rsidP="008402C6">
      <w:pPr>
        <w:rPr>
          <w:b/>
        </w:rPr>
      </w:pPr>
      <w:r>
        <w:rPr>
          <w:b/>
        </w:rPr>
        <w:t>Регистрация: 10:00</w:t>
      </w:r>
    </w:p>
    <w:p w:rsidR="0012457B" w:rsidRPr="008402C6" w:rsidRDefault="0012457B" w:rsidP="008402C6">
      <w:r>
        <w:rPr>
          <w:b/>
        </w:rPr>
        <w:t>Начало: 11:00</w:t>
      </w:r>
    </w:p>
    <w:p w:rsidR="00C029CC" w:rsidRPr="008402C6" w:rsidRDefault="00D926E3" w:rsidP="00C029CC">
      <w:pPr>
        <w:rPr>
          <w:b/>
        </w:rPr>
      </w:pPr>
      <w:r w:rsidRPr="008402C6">
        <w:rPr>
          <w:b/>
        </w:rPr>
        <w:t>Место проведения</w:t>
      </w:r>
      <w:r w:rsidR="000A089F" w:rsidRPr="008402C6">
        <w:rPr>
          <w:b/>
        </w:rPr>
        <w:t xml:space="preserve">: </w:t>
      </w:r>
      <w:r w:rsidR="00677929" w:rsidRPr="008402C6">
        <w:t>МБУК Тогучинского района «Тогучинс</w:t>
      </w:r>
      <w:r w:rsidR="0072655E" w:rsidRPr="008402C6">
        <w:t>кий КДЦ</w:t>
      </w:r>
      <w:r w:rsidR="00677929" w:rsidRPr="008402C6">
        <w:t>»</w:t>
      </w:r>
      <w:r w:rsidR="00C029CC" w:rsidRPr="008402C6">
        <w:t>.</w:t>
      </w:r>
    </w:p>
    <w:p w:rsidR="00C029CC" w:rsidRPr="008402C6" w:rsidRDefault="00C029CC" w:rsidP="00C029CC">
      <w:pPr>
        <w:rPr>
          <w:b/>
        </w:rPr>
      </w:pPr>
      <w:r w:rsidRPr="008402C6">
        <w:rPr>
          <w:b/>
        </w:rPr>
        <w:t>Фестиваль проводится по трем возрастным группам:</w:t>
      </w:r>
    </w:p>
    <w:p w:rsidR="00C029CC" w:rsidRPr="008402C6" w:rsidRDefault="00C029CC" w:rsidP="00C029CC">
      <w:pPr>
        <w:pStyle w:val="a4"/>
        <w:numPr>
          <w:ilvl w:val="0"/>
          <w:numId w:val="8"/>
        </w:numPr>
      </w:pPr>
      <w:r w:rsidRPr="008402C6">
        <w:t>1 группа – 6 – 10 лет;</w:t>
      </w:r>
    </w:p>
    <w:p w:rsidR="00C029CC" w:rsidRPr="008402C6" w:rsidRDefault="00C029CC" w:rsidP="00C029CC">
      <w:pPr>
        <w:pStyle w:val="a4"/>
        <w:numPr>
          <w:ilvl w:val="0"/>
          <w:numId w:val="8"/>
        </w:numPr>
      </w:pPr>
      <w:r w:rsidRPr="008402C6">
        <w:t>2 группа – 11 -14 лет;</w:t>
      </w:r>
    </w:p>
    <w:p w:rsidR="00C029CC" w:rsidRPr="008402C6" w:rsidRDefault="00C029CC" w:rsidP="00C029CC">
      <w:pPr>
        <w:pStyle w:val="a4"/>
        <w:numPr>
          <w:ilvl w:val="0"/>
          <w:numId w:val="8"/>
        </w:numPr>
      </w:pPr>
      <w:r w:rsidRPr="008402C6">
        <w:t>3 группа 15 -18 лет.</w:t>
      </w:r>
    </w:p>
    <w:p w:rsidR="00C029CC" w:rsidRPr="008402C6" w:rsidRDefault="00C029CC" w:rsidP="00C029CC">
      <w:r w:rsidRPr="008402C6">
        <w:rPr>
          <w:b/>
        </w:rPr>
        <w:t>Условия и порядок проведения фестиваля</w:t>
      </w:r>
      <w:r w:rsidRPr="008402C6">
        <w:t>:</w:t>
      </w:r>
    </w:p>
    <w:p w:rsidR="00C029CC" w:rsidRPr="008402C6" w:rsidRDefault="00C029CC" w:rsidP="00C029CC">
      <w:pPr>
        <w:numPr>
          <w:ilvl w:val="0"/>
          <w:numId w:val="7"/>
        </w:numPr>
      </w:pPr>
      <w:r w:rsidRPr="008402C6">
        <w:t>Для участия в районном фестивале приглашаются самодеятельные хореог</w:t>
      </w:r>
      <w:r w:rsidR="00413A99" w:rsidRPr="008402C6">
        <w:t xml:space="preserve">рафические  коллективы  </w:t>
      </w:r>
      <w:r w:rsidR="006073AB" w:rsidRPr="008402C6">
        <w:t xml:space="preserve">КДЦ, </w:t>
      </w:r>
      <w:r w:rsidR="00413A99" w:rsidRPr="008402C6">
        <w:t>СДК</w:t>
      </w:r>
      <w:r w:rsidR="006073AB" w:rsidRPr="008402C6">
        <w:t xml:space="preserve"> и</w:t>
      </w:r>
      <w:r w:rsidR="00413A99" w:rsidRPr="008402C6">
        <w:t xml:space="preserve"> клубов</w:t>
      </w:r>
      <w:r w:rsidRPr="008402C6">
        <w:t xml:space="preserve"> в возрасте от 6-ти до 18 лет;</w:t>
      </w:r>
    </w:p>
    <w:p w:rsidR="00C029CC" w:rsidRPr="008402C6" w:rsidRDefault="00C029CC" w:rsidP="00C029CC">
      <w:pPr>
        <w:numPr>
          <w:ilvl w:val="0"/>
          <w:numId w:val="7"/>
        </w:numPr>
      </w:pPr>
      <w:r w:rsidRPr="008402C6">
        <w:t>Программа выступления хореографических коллективов должна включать не более двух композиций в одной номинации;</w:t>
      </w:r>
    </w:p>
    <w:p w:rsidR="00C029CC" w:rsidRPr="008402C6" w:rsidRDefault="00C029CC" w:rsidP="00C029CC">
      <w:pPr>
        <w:numPr>
          <w:ilvl w:val="0"/>
          <w:numId w:val="7"/>
        </w:numPr>
      </w:pPr>
      <w:r w:rsidRPr="008402C6">
        <w:t xml:space="preserve">Продолжительность номера  не более </w:t>
      </w:r>
      <w:r w:rsidR="008402C6">
        <w:t>4</w:t>
      </w:r>
      <w:r w:rsidRPr="008402C6">
        <w:t xml:space="preserve"> минут;</w:t>
      </w:r>
    </w:p>
    <w:p w:rsidR="00C029CC" w:rsidRPr="008402C6" w:rsidRDefault="00C029CC" w:rsidP="00C029CC">
      <w:pPr>
        <w:numPr>
          <w:ilvl w:val="0"/>
          <w:numId w:val="7"/>
        </w:numPr>
      </w:pPr>
      <w:r w:rsidRPr="008402C6">
        <w:t xml:space="preserve">Возможно участие одного хореографического коллектива в разных номинациях; </w:t>
      </w:r>
    </w:p>
    <w:p w:rsidR="00C029CC" w:rsidRPr="008402C6" w:rsidRDefault="00C029CC" w:rsidP="00C029CC">
      <w:pPr>
        <w:numPr>
          <w:ilvl w:val="0"/>
          <w:numId w:val="7"/>
        </w:numPr>
        <w:rPr>
          <w:b/>
        </w:rPr>
      </w:pPr>
      <w:r w:rsidRPr="008402C6">
        <w:t xml:space="preserve">Музыкальное сопровождение </w:t>
      </w:r>
      <w:r w:rsidR="008402C6">
        <w:t>предоставляется заранее</w:t>
      </w:r>
      <w:r w:rsidRPr="008402C6">
        <w:t xml:space="preserve"> </w:t>
      </w:r>
      <w:r w:rsidR="008402C6">
        <w:t>на</w:t>
      </w:r>
      <w:r w:rsidRPr="008402C6">
        <w:t xml:space="preserve"> </w:t>
      </w:r>
      <w:proofErr w:type="spellStart"/>
      <w:r w:rsidRPr="008402C6">
        <w:t>флешкарт</w:t>
      </w:r>
      <w:r w:rsidR="008402C6">
        <w:t>е</w:t>
      </w:r>
      <w:proofErr w:type="spellEnd"/>
      <w:r w:rsidR="008402C6">
        <w:t>.</w:t>
      </w:r>
    </w:p>
    <w:p w:rsidR="00C029CC" w:rsidRPr="008402C6" w:rsidRDefault="00C029CC" w:rsidP="00C029CC">
      <w:pPr>
        <w:numPr>
          <w:ilvl w:val="0"/>
          <w:numId w:val="7"/>
        </w:numPr>
        <w:rPr>
          <w:b/>
        </w:rPr>
      </w:pPr>
      <w:r w:rsidRPr="008402C6">
        <w:t>Для уча</w:t>
      </w:r>
      <w:r w:rsidR="0016459B" w:rsidRPr="008402C6">
        <w:t xml:space="preserve">стия в фестивале необходимо </w:t>
      </w:r>
      <w:r w:rsidR="001F4FF4" w:rsidRPr="006D02FB">
        <w:t xml:space="preserve">до </w:t>
      </w:r>
      <w:r w:rsidR="00FF491F">
        <w:rPr>
          <w:b/>
        </w:rPr>
        <w:t>19</w:t>
      </w:r>
      <w:r w:rsidR="006D02FB" w:rsidRPr="006D02FB">
        <w:rPr>
          <w:b/>
        </w:rPr>
        <w:t xml:space="preserve"> апреля</w:t>
      </w:r>
      <w:r w:rsidR="0012457B">
        <w:rPr>
          <w:b/>
        </w:rPr>
        <w:t xml:space="preserve"> 2023г. </w:t>
      </w:r>
      <w:r w:rsidR="006D02FB">
        <w:rPr>
          <w:b/>
        </w:rPr>
        <w:t xml:space="preserve"> </w:t>
      </w:r>
      <w:r w:rsidR="001F4FF4">
        <w:rPr>
          <w:b/>
        </w:rPr>
        <w:t xml:space="preserve"> </w:t>
      </w:r>
      <w:r w:rsidRPr="008402C6">
        <w:t>подать заявку по форме</w:t>
      </w:r>
      <w:r w:rsidR="00EA2811" w:rsidRPr="008402C6">
        <w:t xml:space="preserve"> (Приложение №1)</w:t>
      </w:r>
      <w:r w:rsidRPr="008402C6">
        <w:t>, в методический кабинет Тогучинского КДЦ</w:t>
      </w:r>
      <w:r w:rsidR="001A6FCE">
        <w:t xml:space="preserve"> (</w:t>
      </w:r>
      <w:hyperlink r:id="rId7" w:history="1">
        <w:r w:rsidR="001A6FCE" w:rsidRPr="00D80E2E">
          <w:rPr>
            <w:rStyle w:val="a5"/>
            <w:sz w:val="28"/>
            <w:szCs w:val="28"/>
            <w:lang w:val="en-US"/>
          </w:rPr>
          <w:t>metod</w:t>
        </w:r>
        <w:r w:rsidR="001A6FCE" w:rsidRPr="00D80E2E">
          <w:rPr>
            <w:rStyle w:val="a5"/>
            <w:sz w:val="28"/>
            <w:szCs w:val="28"/>
          </w:rPr>
          <w:t>.</w:t>
        </w:r>
        <w:r w:rsidR="001A6FCE" w:rsidRPr="00D80E2E">
          <w:rPr>
            <w:rStyle w:val="a5"/>
            <w:sz w:val="28"/>
            <w:szCs w:val="28"/>
            <w:lang w:val="en-US"/>
          </w:rPr>
          <w:t>tog</w:t>
        </w:r>
        <w:r w:rsidR="001A6FCE" w:rsidRPr="00D80E2E">
          <w:rPr>
            <w:rStyle w:val="a5"/>
            <w:sz w:val="28"/>
            <w:szCs w:val="28"/>
          </w:rPr>
          <w:t>.</w:t>
        </w:r>
        <w:r w:rsidR="001A6FCE" w:rsidRPr="00D80E2E">
          <w:rPr>
            <w:rStyle w:val="a5"/>
            <w:sz w:val="28"/>
            <w:szCs w:val="28"/>
            <w:lang w:val="en-US"/>
          </w:rPr>
          <w:t>kdc</w:t>
        </w:r>
        <w:r w:rsidR="001A6FCE" w:rsidRPr="00D80E2E">
          <w:rPr>
            <w:rStyle w:val="a5"/>
            <w:sz w:val="28"/>
            <w:szCs w:val="28"/>
          </w:rPr>
          <w:t>@</w:t>
        </w:r>
        <w:r w:rsidR="001A6FCE" w:rsidRPr="00D80E2E">
          <w:rPr>
            <w:rStyle w:val="a5"/>
            <w:sz w:val="28"/>
            <w:szCs w:val="28"/>
            <w:lang w:val="en-US"/>
          </w:rPr>
          <w:t>mail</w:t>
        </w:r>
        <w:r w:rsidR="001A6FCE" w:rsidRPr="00D80E2E">
          <w:rPr>
            <w:rStyle w:val="a5"/>
            <w:sz w:val="28"/>
            <w:szCs w:val="28"/>
          </w:rPr>
          <w:t>.</w:t>
        </w:r>
        <w:r w:rsidR="001A6FCE" w:rsidRPr="00D80E2E">
          <w:rPr>
            <w:rStyle w:val="a5"/>
            <w:sz w:val="28"/>
            <w:szCs w:val="28"/>
            <w:lang w:val="en-US"/>
          </w:rPr>
          <w:t>ru</w:t>
        </w:r>
      </w:hyperlink>
      <w:r w:rsidR="001A6FCE">
        <w:t xml:space="preserve">) </w:t>
      </w:r>
      <w:r w:rsidRPr="008402C6">
        <w:t>.</w:t>
      </w:r>
    </w:p>
    <w:p w:rsidR="00B6477A" w:rsidRPr="008402C6" w:rsidRDefault="00E22A78" w:rsidP="000A089F">
      <w:r w:rsidRPr="008402C6">
        <w:t xml:space="preserve"> </w:t>
      </w:r>
      <w:r w:rsidR="00B6477A" w:rsidRPr="008402C6">
        <w:rPr>
          <w:b/>
        </w:rPr>
        <w:t>Подведение итогов и награждение</w:t>
      </w:r>
      <w:r w:rsidR="00B6477A" w:rsidRPr="008402C6">
        <w:t xml:space="preserve">: </w:t>
      </w:r>
    </w:p>
    <w:p w:rsidR="00B6477A" w:rsidRPr="00FF491F" w:rsidRDefault="00B6477A" w:rsidP="00B6477A">
      <w:pPr>
        <w:numPr>
          <w:ilvl w:val="0"/>
          <w:numId w:val="13"/>
        </w:numPr>
        <w:rPr>
          <w:b/>
        </w:rPr>
      </w:pPr>
      <w:r w:rsidRPr="008402C6">
        <w:t xml:space="preserve">Присвоение  звания Лауреатов и дипломантов </w:t>
      </w:r>
      <w:r w:rsidRPr="008402C6">
        <w:rPr>
          <w:lang w:val="en-US"/>
        </w:rPr>
        <w:t>I</w:t>
      </w:r>
      <w:r w:rsidRPr="008402C6">
        <w:t xml:space="preserve">, </w:t>
      </w:r>
      <w:r w:rsidRPr="008402C6">
        <w:rPr>
          <w:lang w:val="en-US"/>
        </w:rPr>
        <w:t>II</w:t>
      </w:r>
      <w:r w:rsidRPr="008402C6">
        <w:t xml:space="preserve">, </w:t>
      </w:r>
      <w:r w:rsidRPr="008402C6">
        <w:rPr>
          <w:lang w:val="en-US"/>
        </w:rPr>
        <w:t>III</w:t>
      </w:r>
      <w:r w:rsidRPr="008402C6">
        <w:t xml:space="preserve"> степени (по направлениям и возрастным категориям) </w:t>
      </w:r>
    </w:p>
    <w:p w:rsidR="00E22A78" w:rsidRPr="008402C6" w:rsidRDefault="00B6477A" w:rsidP="00E22A78">
      <w:pPr>
        <w:numPr>
          <w:ilvl w:val="0"/>
          <w:numId w:val="13"/>
        </w:numPr>
      </w:pPr>
      <w:r w:rsidRPr="00FF491F">
        <w:rPr>
          <w:b/>
        </w:rPr>
        <w:t>Жюри имеет право  присуждать специальн</w:t>
      </w:r>
      <w:r w:rsidRPr="008402C6">
        <w:t>ые призы,  грамоты за лучшее и оригинальное  исполнение танцевального номера</w:t>
      </w:r>
    </w:p>
    <w:p w:rsidR="00E22A78" w:rsidRPr="008402C6" w:rsidRDefault="00E22A78" w:rsidP="00E22A78">
      <w:pPr>
        <w:rPr>
          <w:b/>
        </w:rPr>
      </w:pPr>
      <w:r w:rsidRPr="008402C6">
        <w:rPr>
          <w:b/>
        </w:rPr>
        <w:t>Фестиваль проводится по номинациям:</w:t>
      </w:r>
    </w:p>
    <w:p w:rsidR="00E22A78" w:rsidRPr="008402C6" w:rsidRDefault="00E22A78" w:rsidP="00E22A78">
      <w:pPr>
        <w:numPr>
          <w:ilvl w:val="0"/>
          <w:numId w:val="11"/>
        </w:numPr>
      </w:pPr>
      <w:r w:rsidRPr="008402C6">
        <w:t xml:space="preserve">«Народно-сценический танец» </w:t>
      </w:r>
    </w:p>
    <w:p w:rsidR="00E22A78" w:rsidRPr="008402C6" w:rsidRDefault="00E22A78" w:rsidP="00E22A78">
      <w:pPr>
        <w:pStyle w:val="a4"/>
        <w:numPr>
          <w:ilvl w:val="0"/>
          <w:numId w:val="11"/>
        </w:numPr>
        <w:rPr>
          <w:b/>
        </w:rPr>
      </w:pPr>
      <w:r w:rsidRPr="008402C6">
        <w:t>«Народно-стилизованный танец»</w:t>
      </w:r>
    </w:p>
    <w:p w:rsidR="00E22A78" w:rsidRPr="008402C6" w:rsidRDefault="00E22A78" w:rsidP="00E22A78">
      <w:pPr>
        <w:pStyle w:val="a4"/>
        <w:numPr>
          <w:ilvl w:val="0"/>
          <w:numId w:val="11"/>
        </w:numPr>
        <w:rPr>
          <w:b/>
        </w:rPr>
      </w:pPr>
      <w:r w:rsidRPr="008402C6">
        <w:t>«Эстрадный танец»</w:t>
      </w:r>
    </w:p>
    <w:p w:rsidR="008402C6" w:rsidRPr="008402C6" w:rsidRDefault="008402C6" w:rsidP="00E22A78">
      <w:pPr>
        <w:pStyle w:val="a4"/>
        <w:numPr>
          <w:ilvl w:val="0"/>
          <w:numId w:val="11"/>
        </w:numPr>
        <w:rPr>
          <w:b/>
        </w:rPr>
      </w:pPr>
      <w:r>
        <w:t>Современная хореография:</w:t>
      </w:r>
      <w:r w:rsidRPr="008402C6">
        <w:t xml:space="preserve"> </w:t>
      </w:r>
      <w:r>
        <w:t>джаз-модерн, «</w:t>
      </w:r>
      <w:r>
        <w:rPr>
          <w:lang w:val="en-US"/>
        </w:rPr>
        <w:t>hip</w:t>
      </w:r>
      <w:r w:rsidRPr="008402C6">
        <w:t>-</w:t>
      </w:r>
      <w:r>
        <w:rPr>
          <w:lang w:val="en-US"/>
        </w:rPr>
        <w:t>hop</w:t>
      </w:r>
      <w:r>
        <w:t>», «</w:t>
      </w:r>
      <w:r>
        <w:rPr>
          <w:lang w:val="en-US"/>
        </w:rPr>
        <w:t>brake</w:t>
      </w:r>
      <w:r w:rsidRPr="008402C6">
        <w:t xml:space="preserve"> </w:t>
      </w:r>
      <w:r>
        <w:rPr>
          <w:lang w:val="en-US"/>
        </w:rPr>
        <w:t>dense</w:t>
      </w:r>
      <w:r>
        <w:t>» и т.д.</w:t>
      </w:r>
    </w:p>
    <w:p w:rsidR="0038343A" w:rsidRPr="008402C6" w:rsidRDefault="00E22A78" w:rsidP="00E22A78">
      <w:pPr>
        <w:pStyle w:val="a4"/>
        <w:numPr>
          <w:ilvl w:val="0"/>
          <w:numId w:val="11"/>
        </w:numPr>
        <w:rPr>
          <w:b/>
        </w:rPr>
      </w:pPr>
      <w:r w:rsidRPr="008402C6">
        <w:t>Сольное исполнение</w:t>
      </w:r>
      <w:r w:rsidR="00413A99" w:rsidRPr="008402C6">
        <w:t xml:space="preserve"> танца</w:t>
      </w:r>
    </w:p>
    <w:p w:rsidR="000A089F" w:rsidRPr="008402C6" w:rsidRDefault="000A089F" w:rsidP="008402C6">
      <w:pPr>
        <w:ind w:firstLine="284"/>
        <w:jc w:val="both"/>
      </w:pPr>
    </w:p>
    <w:p w:rsidR="00C029CC" w:rsidRPr="008402C6" w:rsidRDefault="00C029CC" w:rsidP="000A089F">
      <w:pPr>
        <w:jc w:val="both"/>
        <w:rPr>
          <w:b/>
        </w:rPr>
      </w:pPr>
      <w:r w:rsidRPr="008402C6">
        <w:t>Справки по телефону: 22-650</w:t>
      </w:r>
      <w:r w:rsidR="001A6FCE">
        <w:t xml:space="preserve">  </w:t>
      </w:r>
      <w:r w:rsidR="0012457B">
        <w:t>Портных Ирина Ирековна</w:t>
      </w:r>
      <w:r w:rsidR="001A6FCE">
        <w:t>, заведующая методическим отделом МБУК Тогучинского района Тогучинский КДЦ.</w:t>
      </w:r>
    </w:p>
    <w:p w:rsidR="00413A99" w:rsidRPr="008402C6" w:rsidRDefault="00733A26" w:rsidP="0012457B">
      <w:pPr>
        <w:spacing w:line="276" w:lineRule="auto"/>
        <w:jc w:val="right"/>
        <w:rPr>
          <w:i/>
        </w:rPr>
      </w:pPr>
      <w:r>
        <w:rPr>
          <w:i/>
        </w:rPr>
        <w:br w:type="page"/>
      </w:r>
      <w:r w:rsidR="00C25724" w:rsidRPr="008402C6">
        <w:rPr>
          <w:i/>
        </w:rPr>
        <w:lastRenderedPageBreak/>
        <w:t>Приложение№1</w:t>
      </w:r>
    </w:p>
    <w:p w:rsidR="00C25724" w:rsidRPr="008402C6" w:rsidRDefault="00C25724" w:rsidP="00C25724">
      <w:pPr>
        <w:jc w:val="right"/>
        <w:rPr>
          <w:i/>
        </w:rPr>
      </w:pPr>
      <w:r w:rsidRPr="008402C6">
        <w:rPr>
          <w:i/>
        </w:rPr>
        <w:t xml:space="preserve">К положению </w:t>
      </w:r>
      <w:proofErr w:type="gramStart"/>
      <w:r w:rsidRPr="008402C6">
        <w:rPr>
          <w:i/>
        </w:rPr>
        <w:t>районного</w:t>
      </w:r>
      <w:proofErr w:type="gramEnd"/>
      <w:r w:rsidRPr="008402C6">
        <w:rPr>
          <w:i/>
        </w:rPr>
        <w:t xml:space="preserve"> </w:t>
      </w:r>
    </w:p>
    <w:p w:rsidR="00C25724" w:rsidRPr="008402C6" w:rsidRDefault="0016459B" w:rsidP="00C25724">
      <w:pPr>
        <w:jc w:val="right"/>
        <w:rPr>
          <w:i/>
        </w:rPr>
      </w:pPr>
      <w:r w:rsidRPr="008402C6">
        <w:rPr>
          <w:i/>
        </w:rPr>
        <w:t>ф</w:t>
      </w:r>
      <w:r w:rsidR="00C25724" w:rsidRPr="008402C6">
        <w:rPr>
          <w:i/>
        </w:rPr>
        <w:t>естиваля «В мире танца»</w:t>
      </w:r>
    </w:p>
    <w:p w:rsidR="00C25724" w:rsidRPr="008402C6" w:rsidRDefault="00C25724" w:rsidP="00C25724">
      <w:pPr>
        <w:tabs>
          <w:tab w:val="left" w:pos="1557"/>
        </w:tabs>
        <w:jc w:val="center"/>
        <w:rPr>
          <w:b/>
        </w:rPr>
      </w:pPr>
    </w:p>
    <w:p w:rsidR="00C25724" w:rsidRPr="008402C6" w:rsidRDefault="00C25724" w:rsidP="00C25724">
      <w:pPr>
        <w:tabs>
          <w:tab w:val="left" w:pos="1557"/>
        </w:tabs>
        <w:jc w:val="center"/>
        <w:rPr>
          <w:b/>
        </w:rPr>
      </w:pPr>
    </w:p>
    <w:p w:rsidR="00C25724" w:rsidRPr="008402C6" w:rsidRDefault="00413A99" w:rsidP="00C25724">
      <w:pPr>
        <w:tabs>
          <w:tab w:val="left" w:pos="1557"/>
        </w:tabs>
        <w:jc w:val="center"/>
        <w:rPr>
          <w:b/>
        </w:rPr>
      </w:pPr>
      <w:r w:rsidRPr="008402C6">
        <w:rPr>
          <w:b/>
        </w:rPr>
        <w:t>Заявка на участие в районном фестивале</w:t>
      </w:r>
      <w:r w:rsidR="00733A26" w:rsidRPr="00733A26">
        <w:rPr>
          <w:b/>
        </w:rPr>
        <w:t xml:space="preserve"> </w:t>
      </w:r>
      <w:r w:rsidR="00733A26">
        <w:rPr>
          <w:b/>
        </w:rPr>
        <w:t>хореографического мастерства</w:t>
      </w:r>
    </w:p>
    <w:p w:rsidR="00413A99" w:rsidRPr="008402C6" w:rsidRDefault="00413A99" w:rsidP="00C25724">
      <w:pPr>
        <w:tabs>
          <w:tab w:val="left" w:pos="1557"/>
        </w:tabs>
        <w:jc w:val="center"/>
        <w:rPr>
          <w:b/>
        </w:rPr>
      </w:pPr>
      <w:r w:rsidRPr="008402C6">
        <w:rPr>
          <w:b/>
        </w:rPr>
        <w:t>«В мире танца»</w:t>
      </w:r>
    </w:p>
    <w:p w:rsidR="00733A26" w:rsidRPr="00B21594" w:rsidRDefault="00733A26" w:rsidP="00733A26">
      <w:pPr>
        <w:jc w:val="center"/>
        <w:rPr>
          <w:b/>
        </w:rPr>
      </w:pPr>
      <w:r w:rsidRPr="00B21594">
        <w:rPr>
          <w:b/>
        </w:rPr>
        <w:t>_____________________________________ КДЦ (СДК, ДО)</w:t>
      </w:r>
    </w:p>
    <w:p w:rsidR="00733A26" w:rsidRPr="00B21594" w:rsidRDefault="00733A26" w:rsidP="00733A26">
      <w:pPr>
        <w:ind w:left="708" w:firstLine="708"/>
        <w:rPr>
          <w:i/>
        </w:rPr>
      </w:pPr>
      <w:r w:rsidRPr="00B21594">
        <w:rPr>
          <w:i/>
        </w:rPr>
        <w:t>Название пишется полностью, как прописано в уставе</w:t>
      </w:r>
    </w:p>
    <w:p w:rsidR="0016459B" w:rsidRPr="008402C6" w:rsidRDefault="0016459B" w:rsidP="00C25724">
      <w:pPr>
        <w:tabs>
          <w:tab w:val="left" w:pos="1557"/>
        </w:tabs>
        <w:jc w:val="center"/>
        <w:rPr>
          <w:b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60"/>
        <w:gridCol w:w="1844"/>
        <w:gridCol w:w="1555"/>
        <w:gridCol w:w="1252"/>
        <w:gridCol w:w="1227"/>
        <w:gridCol w:w="900"/>
        <w:gridCol w:w="1417"/>
        <w:gridCol w:w="1843"/>
      </w:tblGrid>
      <w:tr w:rsidR="0016459B" w:rsidRPr="008402C6" w:rsidTr="00733A26">
        <w:tc>
          <w:tcPr>
            <w:tcW w:w="560" w:type="dxa"/>
          </w:tcPr>
          <w:p w:rsidR="0016459B" w:rsidRPr="008402C6" w:rsidRDefault="0016459B" w:rsidP="008402C6">
            <w:pPr>
              <w:jc w:val="center"/>
              <w:rPr>
                <w:b/>
              </w:rPr>
            </w:pPr>
            <w:r w:rsidRPr="008402C6">
              <w:rPr>
                <w:b/>
              </w:rPr>
              <w:t xml:space="preserve">№ </w:t>
            </w:r>
            <w:proofErr w:type="gramStart"/>
            <w:r w:rsidRPr="008402C6">
              <w:rPr>
                <w:b/>
              </w:rPr>
              <w:t>п</w:t>
            </w:r>
            <w:proofErr w:type="gramEnd"/>
            <w:r w:rsidRPr="008402C6">
              <w:rPr>
                <w:b/>
              </w:rPr>
              <w:t>/п</w:t>
            </w:r>
          </w:p>
        </w:tc>
        <w:tc>
          <w:tcPr>
            <w:tcW w:w="1844" w:type="dxa"/>
          </w:tcPr>
          <w:p w:rsidR="0016459B" w:rsidRPr="008402C6" w:rsidRDefault="0016459B" w:rsidP="0016459B">
            <w:pPr>
              <w:jc w:val="center"/>
              <w:rPr>
                <w:b/>
              </w:rPr>
            </w:pPr>
            <w:r w:rsidRPr="008402C6">
              <w:rPr>
                <w:b/>
              </w:rPr>
              <w:t xml:space="preserve">Название управляющего учреждения, номер телефона </w:t>
            </w:r>
          </w:p>
        </w:tc>
        <w:tc>
          <w:tcPr>
            <w:tcW w:w="1555" w:type="dxa"/>
          </w:tcPr>
          <w:p w:rsidR="0016459B" w:rsidRPr="008402C6" w:rsidRDefault="0016459B" w:rsidP="008402C6">
            <w:pPr>
              <w:jc w:val="center"/>
              <w:rPr>
                <w:b/>
              </w:rPr>
            </w:pPr>
            <w:r w:rsidRPr="008402C6">
              <w:rPr>
                <w:b/>
              </w:rPr>
              <w:t>Название коллектива, кол-во участников</w:t>
            </w:r>
          </w:p>
        </w:tc>
        <w:tc>
          <w:tcPr>
            <w:tcW w:w="1252" w:type="dxa"/>
          </w:tcPr>
          <w:p w:rsidR="0016459B" w:rsidRPr="008402C6" w:rsidRDefault="0016459B" w:rsidP="0016459B">
            <w:pPr>
              <w:tabs>
                <w:tab w:val="left" w:pos="3094"/>
              </w:tabs>
            </w:pPr>
            <w:r w:rsidRPr="008402C6">
              <w:rPr>
                <w:b/>
              </w:rPr>
              <w:t>Ф.И.О. руководителя</w:t>
            </w:r>
            <w:r w:rsidR="001A6FCE">
              <w:rPr>
                <w:b/>
              </w:rPr>
              <w:t xml:space="preserve"> (полностью) </w:t>
            </w:r>
            <w:r w:rsidRPr="008402C6">
              <w:tab/>
            </w:r>
          </w:p>
          <w:p w:rsidR="0016459B" w:rsidRPr="008402C6" w:rsidRDefault="0016459B" w:rsidP="008402C6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16459B" w:rsidRPr="008402C6" w:rsidRDefault="0016459B" w:rsidP="0016459B">
            <w:pPr>
              <w:tabs>
                <w:tab w:val="left" w:pos="1771"/>
              </w:tabs>
              <w:rPr>
                <w:b/>
              </w:rPr>
            </w:pPr>
            <w:r w:rsidRPr="008402C6">
              <w:rPr>
                <w:b/>
              </w:rPr>
              <w:t>Номинация</w:t>
            </w:r>
          </w:p>
          <w:p w:rsidR="0016459B" w:rsidRPr="008402C6" w:rsidRDefault="0016459B" w:rsidP="008402C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6459B" w:rsidRPr="008402C6" w:rsidRDefault="0016459B" w:rsidP="008402C6">
            <w:pPr>
              <w:jc w:val="center"/>
              <w:rPr>
                <w:b/>
              </w:rPr>
            </w:pPr>
            <w:r w:rsidRPr="008402C6">
              <w:rPr>
                <w:b/>
              </w:rPr>
              <w:t>Возрастная группа</w:t>
            </w:r>
          </w:p>
        </w:tc>
        <w:tc>
          <w:tcPr>
            <w:tcW w:w="1417" w:type="dxa"/>
          </w:tcPr>
          <w:p w:rsidR="0016459B" w:rsidRPr="008402C6" w:rsidRDefault="0016459B" w:rsidP="008402C6">
            <w:pPr>
              <w:jc w:val="center"/>
              <w:rPr>
                <w:b/>
              </w:rPr>
            </w:pPr>
            <w:r w:rsidRPr="008402C6">
              <w:rPr>
                <w:b/>
              </w:rPr>
              <w:t>Название номера</w:t>
            </w:r>
          </w:p>
        </w:tc>
        <w:tc>
          <w:tcPr>
            <w:tcW w:w="1843" w:type="dxa"/>
          </w:tcPr>
          <w:p w:rsidR="0016459B" w:rsidRPr="008402C6" w:rsidRDefault="0016459B" w:rsidP="008402C6">
            <w:pPr>
              <w:jc w:val="center"/>
              <w:rPr>
                <w:b/>
              </w:rPr>
            </w:pPr>
            <w:r w:rsidRPr="008402C6">
              <w:rPr>
                <w:b/>
              </w:rPr>
              <w:t>Продолжительность номера</w:t>
            </w:r>
          </w:p>
        </w:tc>
      </w:tr>
      <w:tr w:rsidR="0016459B" w:rsidRPr="008402C6" w:rsidTr="00733A26">
        <w:tc>
          <w:tcPr>
            <w:tcW w:w="560" w:type="dxa"/>
          </w:tcPr>
          <w:p w:rsidR="0016459B" w:rsidRPr="008402C6" w:rsidRDefault="0016459B" w:rsidP="008402C6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16459B" w:rsidRDefault="0016459B" w:rsidP="0016459B">
            <w:pPr>
              <w:jc w:val="center"/>
              <w:rPr>
                <w:b/>
              </w:rPr>
            </w:pPr>
          </w:p>
          <w:p w:rsidR="001A6FCE" w:rsidRDefault="001A6FCE" w:rsidP="0016459B">
            <w:pPr>
              <w:jc w:val="center"/>
              <w:rPr>
                <w:b/>
              </w:rPr>
            </w:pPr>
          </w:p>
          <w:p w:rsidR="001A6FCE" w:rsidRDefault="001A6FCE" w:rsidP="0016459B">
            <w:pPr>
              <w:jc w:val="center"/>
              <w:rPr>
                <w:b/>
              </w:rPr>
            </w:pPr>
          </w:p>
          <w:p w:rsidR="001A6FCE" w:rsidRDefault="001A6FCE" w:rsidP="0016459B">
            <w:pPr>
              <w:jc w:val="center"/>
              <w:rPr>
                <w:b/>
              </w:rPr>
            </w:pPr>
          </w:p>
          <w:p w:rsidR="001A6FCE" w:rsidRDefault="001A6FCE" w:rsidP="0016459B">
            <w:pPr>
              <w:jc w:val="center"/>
              <w:rPr>
                <w:b/>
              </w:rPr>
            </w:pPr>
          </w:p>
          <w:p w:rsidR="001A6FCE" w:rsidRDefault="001A6FCE" w:rsidP="0016459B">
            <w:pPr>
              <w:jc w:val="center"/>
              <w:rPr>
                <w:b/>
              </w:rPr>
            </w:pPr>
          </w:p>
          <w:p w:rsidR="001A6FCE" w:rsidRDefault="001A6FCE" w:rsidP="0016459B">
            <w:pPr>
              <w:jc w:val="center"/>
              <w:rPr>
                <w:b/>
              </w:rPr>
            </w:pPr>
          </w:p>
          <w:p w:rsidR="001A6FCE" w:rsidRPr="008402C6" w:rsidRDefault="001A6FCE" w:rsidP="0016459B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16459B" w:rsidRPr="008402C6" w:rsidRDefault="0016459B" w:rsidP="008402C6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:rsidR="0016459B" w:rsidRPr="008402C6" w:rsidRDefault="0016459B" w:rsidP="0016459B">
            <w:pPr>
              <w:tabs>
                <w:tab w:val="left" w:pos="3094"/>
              </w:tabs>
              <w:rPr>
                <w:b/>
              </w:rPr>
            </w:pPr>
          </w:p>
        </w:tc>
        <w:tc>
          <w:tcPr>
            <w:tcW w:w="1227" w:type="dxa"/>
          </w:tcPr>
          <w:p w:rsidR="0016459B" w:rsidRPr="008402C6" w:rsidRDefault="0016459B" w:rsidP="0016459B">
            <w:pPr>
              <w:tabs>
                <w:tab w:val="left" w:pos="1771"/>
              </w:tabs>
              <w:rPr>
                <w:b/>
              </w:rPr>
            </w:pPr>
          </w:p>
        </w:tc>
        <w:tc>
          <w:tcPr>
            <w:tcW w:w="900" w:type="dxa"/>
          </w:tcPr>
          <w:p w:rsidR="0016459B" w:rsidRPr="008402C6" w:rsidRDefault="0016459B" w:rsidP="008402C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6459B" w:rsidRPr="008402C6" w:rsidRDefault="0016459B" w:rsidP="008402C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459B" w:rsidRPr="008402C6" w:rsidRDefault="0016459B" w:rsidP="008402C6">
            <w:pPr>
              <w:jc w:val="center"/>
              <w:rPr>
                <w:b/>
              </w:rPr>
            </w:pPr>
          </w:p>
        </w:tc>
      </w:tr>
    </w:tbl>
    <w:p w:rsidR="00413A99" w:rsidRPr="008402C6" w:rsidRDefault="00413A99" w:rsidP="0016459B">
      <w:pPr>
        <w:rPr>
          <w:b/>
        </w:rPr>
      </w:pPr>
    </w:p>
    <w:sectPr w:rsidR="00413A99" w:rsidRPr="008402C6" w:rsidSect="00733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B43"/>
    <w:multiLevelType w:val="hybridMultilevel"/>
    <w:tmpl w:val="37B6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14E1"/>
    <w:multiLevelType w:val="hybridMultilevel"/>
    <w:tmpl w:val="585E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32B55"/>
    <w:multiLevelType w:val="hybridMultilevel"/>
    <w:tmpl w:val="16FAF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1493E"/>
    <w:multiLevelType w:val="hybridMultilevel"/>
    <w:tmpl w:val="201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68B"/>
    <w:multiLevelType w:val="hybridMultilevel"/>
    <w:tmpl w:val="7ACA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15B08"/>
    <w:multiLevelType w:val="hybridMultilevel"/>
    <w:tmpl w:val="5A62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C1417"/>
    <w:multiLevelType w:val="hybridMultilevel"/>
    <w:tmpl w:val="F246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26893"/>
    <w:multiLevelType w:val="hybridMultilevel"/>
    <w:tmpl w:val="6F30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D49A2"/>
    <w:multiLevelType w:val="hybridMultilevel"/>
    <w:tmpl w:val="A25071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70C31"/>
    <w:multiLevelType w:val="hybridMultilevel"/>
    <w:tmpl w:val="DAF6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E7323"/>
    <w:multiLevelType w:val="hybridMultilevel"/>
    <w:tmpl w:val="2F9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B27EC0"/>
    <w:multiLevelType w:val="hybridMultilevel"/>
    <w:tmpl w:val="54E65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000ED"/>
    <w:multiLevelType w:val="hybridMultilevel"/>
    <w:tmpl w:val="7072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E3"/>
    <w:rsid w:val="00073AA0"/>
    <w:rsid w:val="000A089F"/>
    <w:rsid w:val="000A0CA0"/>
    <w:rsid w:val="0012457B"/>
    <w:rsid w:val="0012489B"/>
    <w:rsid w:val="00150E14"/>
    <w:rsid w:val="0016459B"/>
    <w:rsid w:val="0017171C"/>
    <w:rsid w:val="00193C3B"/>
    <w:rsid w:val="001A6FCE"/>
    <w:rsid w:val="001F3A80"/>
    <w:rsid w:val="001F4FF4"/>
    <w:rsid w:val="002923A7"/>
    <w:rsid w:val="002B38E9"/>
    <w:rsid w:val="00331217"/>
    <w:rsid w:val="0038343A"/>
    <w:rsid w:val="00396CF9"/>
    <w:rsid w:val="003D6CF1"/>
    <w:rsid w:val="00413A99"/>
    <w:rsid w:val="004575AD"/>
    <w:rsid w:val="00485720"/>
    <w:rsid w:val="004A145C"/>
    <w:rsid w:val="004A2646"/>
    <w:rsid w:val="00527753"/>
    <w:rsid w:val="005335A2"/>
    <w:rsid w:val="0059686B"/>
    <w:rsid w:val="006073AB"/>
    <w:rsid w:val="00677929"/>
    <w:rsid w:val="006D02FB"/>
    <w:rsid w:val="006F0AFF"/>
    <w:rsid w:val="0072655E"/>
    <w:rsid w:val="00733A26"/>
    <w:rsid w:val="007D1297"/>
    <w:rsid w:val="008402C6"/>
    <w:rsid w:val="0092658D"/>
    <w:rsid w:val="00953544"/>
    <w:rsid w:val="009B0473"/>
    <w:rsid w:val="00A0639B"/>
    <w:rsid w:val="00A437E5"/>
    <w:rsid w:val="00A704EA"/>
    <w:rsid w:val="00B6477A"/>
    <w:rsid w:val="00B7549A"/>
    <w:rsid w:val="00B906AA"/>
    <w:rsid w:val="00BC406B"/>
    <w:rsid w:val="00BD39A1"/>
    <w:rsid w:val="00C029CC"/>
    <w:rsid w:val="00C16807"/>
    <w:rsid w:val="00C25724"/>
    <w:rsid w:val="00C570C6"/>
    <w:rsid w:val="00C9763F"/>
    <w:rsid w:val="00CB1F88"/>
    <w:rsid w:val="00CF0015"/>
    <w:rsid w:val="00D926E3"/>
    <w:rsid w:val="00E22A78"/>
    <w:rsid w:val="00E66E4B"/>
    <w:rsid w:val="00E67ED2"/>
    <w:rsid w:val="00EA2811"/>
    <w:rsid w:val="00F527C8"/>
    <w:rsid w:val="00FB6CB0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6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6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6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6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.tog.kd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FA67E-6C40-4FEC-BF69-E3B42127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</cp:lastModifiedBy>
  <cp:revision>2</cp:revision>
  <cp:lastPrinted>2013-03-22T13:05:00Z</cp:lastPrinted>
  <dcterms:created xsi:type="dcterms:W3CDTF">2024-02-07T07:28:00Z</dcterms:created>
  <dcterms:modified xsi:type="dcterms:W3CDTF">2024-02-07T07:28:00Z</dcterms:modified>
</cp:coreProperties>
</file>